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036A" w14:textId="77777777" w:rsidR="00975738" w:rsidRDefault="00975738" w:rsidP="004466DA">
      <w:pPr>
        <w:jc w:val="center"/>
        <w:rPr>
          <w:rFonts w:ascii="Tahoma" w:hAnsi="Tahoma" w:cs="Tahoma"/>
          <w:b/>
          <w:bCs/>
          <w:sz w:val="26"/>
          <w:szCs w:val="26"/>
        </w:rPr>
      </w:pPr>
    </w:p>
    <w:p w14:paraId="3CD7425A" w14:textId="77777777" w:rsidR="00C80DC1" w:rsidRPr="0047523E" w:rsidRDefault="00C80DC1" w:rsidP="004466DA">
      <w:pPr>
        <w:jc w:val="center"/>
        <w:rPr>
          <w:rFonts w:ascii="Tahoma" w:hAnsi="Tahoma" w:cs="Tahoma"/>
          <w:b/>
          <w:bCs/>
          <w:sz w:val="26"/>
          <w:szCs w:val="26"/>
        </w:rPr>
      </w:pPr>
    </w:p>
    <w:p w14:paraId="76F138B3" w14:textId="77777777" w:rsidR="00975738" w:rsidRPr="0047523E" w:rsidRDefault="00975738" w:rsidP="004466DA">
      <w:pPr>
        <w:jc w:val="center"/>
        <w:rPr>
          <w:rFonts w:ascii="Tahoma" w:hAnsi="Tahoma" w:cs="Tahoma"/>
          <w:b/>
          <w:bCs/>
          <w:sz w:val="26"/>
          <w:szCs w:val="26"/>
        </w:rPr>
      </w:pPr>
    </w:p>
    <w:p w14:paraId="348422BE" w14:textId="77777777" w:rsidR="004466DA" w:rsidRPr="0047523E" w:rsidRDefault="004466DA" w:rsidP="004466DA">
      <w:pPr>
        <w:jc w:val="both"/>
        <w:rPr>
          <w:rFonts w:ascii="Tahoma" w:hAnsi="Tahoma" w:cs="Tahoma"/>
          <w:sz w:val="26"/>
          <w:szCs w:val="26"/>
        </w:rPr>
      </w:pPr>
    </w:p>
    <w:p w14:paraId="1C3A2DE2" w14:textId="5680C680" w:rsidR="004466DA" w:rsidRPr="0047523E" w:rsidRDefault="004466DA" w:rsidP="004466DA">
      <w:pPr>
        <w:jc w:val="both"/>
        <w:rPr>
          <w:rFonts w:ascii="Tahoma" w:hAnsi="Tahoma" w:cs="Tahoma"/>
          <w:sz w:val="26"/>
          <w:szCs w:val="26"/>
        </w:rPr>
      </w:pPr>
      <w:r w:rsidRPr="0047523E">
        <w:rPr>
          <w:rFonts w:ascii="Tahoma" w:hAnsi="Tahoma" w:cs="Tahoma"/>
          <w:sz w:val="26"/>
          <w:szCs w:val="26"/>
        </w:rPr>
        <w:t>CĂTRE: ...................................................................................................</w:t>
      </w:r>
      <w:r w:rsidR="00332E0D" w:rsidRPr="0047523E">
        <w:rPr>
          <w:rFonts w:ascii="Tahoma" w:hAnsi="Tahoma" w:cs="Tahoma"/>
          <w:sz w:val="26"/>
          <w:szCs w:val="26"/>
        </w:rPr>
        <w:t>........</w:t>
      </w:r>
      <w:r w:rsidRPr="0047523E">
        <w:rPr>
          <w:rFonts w:ascii="Tahoma" w:hAnsi="Tahoma" w:cs="Tahoma"/>
          <w:sz w:val="26"/>
          <w:szCs w:val="26"/>
        </w:rPr>
        <w:t>...</w:t>
      </w:r>
    </w:p>
    <w:p w14:paraId="7EFEFC42" w14:textId="77777777" w:rsidR="004466DA" w:rsidRPr="0047523E" w:rsidRDefault="004466DA" w:rsidP="004466DA">
      <w:pPr>
        <w:jc w:val="both"/>
        <w:rPr>
          <w:rFonts w:ascii="Tahoma" w:hAnsi="Tahoma" w:cs="Tahoma"/>
          <w:i/>
          <w:iCs/>
          <w:sz w:val="16"/>
          <w:szCs w:val="16"/>
        </w:rPr>
      </w:pPr>
      <w:r w:rsidRPr="0047523E">
        <w:rPr>
          <w:rFonts w:ascii="Tahoma" w:hAnsi="Tahoma" w:cs="Tahoma"/>
          <w:i/>
          <w:iCs/>
          <w:sz w:val="16"/>
          <w:szCs w:val="16"/>
        </w:rPr>
        <w:t>Se indică entitatea publică sau biroul electoral competent</w:t>
      </w:r>
    </w:p>
    <w:p w14:paraId="172062EB" w14:textId="77777777" w:rsidR="004466DA" w:rsidRPr="0047523E" w:rsidRDefault="004466DA" w:rsidP="004466DA">
      <w:pPr>
        <w:jc w:val="both"/>
        <w:rPr>
          <w:rFonts w:ascii="Tahoma" w:hAnsi="Tahoma" w:cs="Tahoma"/>
          <w:sz w:val="26"/>
          <w:szCs w:val="26"/>
        </w:rPr>
      </w:pPr>
    </w:p>
    <w:p w14:paraId="507F9D6C" w14:textId="77777777" w:rsidR="004466DA" w:rsidRPr="0047523E" w:rsidRDefault="004466DA" w:rsidP="004466DA">
      <w:pPr>
        <w:jc w:val="both"/>
        <w:rPr>
          <w:rFonts w:ascii="Tahoma" w:hAnsi="Tahoma" w:cs="Tahoma"/>
          <w:sz w:val="26"/>
          <w:szCs w:val="26"/>
        </w:rPr>
      </w:pPr>
    </w:p>
    <w:p w14:paraId="4AC72016" w14:textId="77777777" w:rsidR="004466DA" w:rsidRPr="0047523E" w:rsidRDefault="004466DA" w:rsidP="004466DA">
      <w:pPr>
        <w:jc w:val="both"/>
        <w:rPr>
          <w:rFonts w:ascii="Tahoma" w:hAnsi="Tahoma" w:cs="Tahoma"/>
          <w:sz w:val="26"/>
          <w:szCs w:val="26"/>
        </w:rPr>
      </w:pPr>
    </w:p>
    <w:p w14:paraId="5426BC64" w14:textId="77777777" w:rsidR="004466DA" w:rsidRPr="0047523E" w:rsidRDefault="004466DA" w:rsidP="004466DA">
      <w:pPr>
        <w:jc w:val="both"/>
        <w:rPr>
          <w:rFonts w:ascii="Tahoma" w:hAnsi="Tahoma" w:cs="Tahoma"/>
          <w:sz w:val="26"/>
          <w:szCs w:val="26"/>
        </w:rPr>
      </w:pPr>
    </w:p>
    <w:p w14:paraId="6D161E58" w14:textId="3695CCCC" w:rsidR="004466DA" w:rsidRPr="0047523E" w:rsidRDefault="004466DA" w:rsidP="004466DA">
      <w:pPr>
        <w:jc w:val="both"/>
        <w:rPr>
          <w:rFonts w:ascii="Tahoma" w:hAnsi="Tahoma" w:cs="Tahoma"/>
          <w:sz w:val="26"/>
          <w:szCs w:val="26"/>
        </w:rPr>
      </w:pPr>
      <w:r w:rsidRPr="0047523E">
        <w:rPr>
          <w:rFonts w:ascii="Tahoma" w:hAnsi="Tahoma" w:cs="Tahoma"/>
          <w:sz w:val="26"/>
          <w:szCs w:val="26"/>
        </w:rPr>
        <w:tab/>
        <w:t>Subsemnata(ul)/Subscrisa ....................................................................</w:t>
      </w:r>
      <w:r w:rsidR="00332E0D" w:rsidRPr="0047523E">
        <w:rPr>
          <w:rFonts w:ascii="Tahoma" w:hAnsi="Tahoma" w:cs="Tahoma"/>
          <w:sz w:val="26"/>
          <w:szCs w:val="26"/>
        </w:rPr>
        <w:t>...</w:t>
      </w:r>
      <w:r w:rsidRPr="0047523E">
        <w:rPr>
          <w:rFonts w:ascii="Tahoma" w:hAnsi="Tahoma" w:cs="Tahoma"/>
          <w:sz w:val="26"/>
          <w:szCs w:val="26"/>
        </w:rPr>
        <w:t>...</w:t>
      </w:r>
    </w:p>
    <w:p w14:paraId="049703E4" w14:textId="6D7CD735" w:rsidR="004466DA" w:rsidRPr="0047523E" w:rsidRDefault="004466DA" w:rsidP="004466DA">
      <w:pPr>
        <w:spacing w:before="120"/>
        <w:jc w:val="both"/>
        <w:rPr>
          <w:rFonts w:ascii="Tahoma" w:hAnsi="Tahoma" w:cs="Tahoma"/>
          <w:sz w:val="26"/>
          <w:szCs w:val="26"/>
        </w:rPr>
      </w:pPr>
      <w:r w:rsidRPr="0047523E">
        <w:rPr>
          <w:rFonts w:ascii="Tahoma" w:hAnsi="Tahoma" w:cs="Tahoma"/>
          <w:sz w:val="26"/>
          <w:szCs w:val="26"/>
        </w:rPr>
        <w:t>.................................................................................................................</w:t>
      </w:r>
      <w:r w:rsidR="00332E0D" w:rsidRPr="0047523E">
        <w:rPr>
          <w:rFonts w:ascii="Tahoma" w:hAnsi="Tahoma" w:cs="Tahoma"/>
          <w:sz w:val="26"/>
          <w:szCs w:val="26"/>
        </w:rPr>
        <w:t>....</w:t>
      </w:r>
      <w:r w:rsidRPr="0047523E">
        <w:rPr>
          <w:rFonts w:ascii="Tahoma" w:hAnsi="Tahoma" w:cs="Tahoma"/>
          <w:sz w:val="26"/>
          <w:szCs w:val="26"/>
        </w:rPr>
        <w:t>....,</w:t>
      </w:r>
    </w:p>
    <w:p w14:paraId="307D074A" w14:textId="77777777" w:rsidR="004466DA" w:rsidRPr="0047523E" w:rsidRDefault="004466DA" w:rsidP="004466DA">
      <w:pPr>
        <w:jc w:val="both"/>
        <w:rPr>
          <w:rFonts w:ascii="Tahoma" w:hAnsi="Tahoma" w:cs="Tahoma"/>
          <w:i/>
          <w:iCs/>
          <w:sz w:val="16"/>
          <w:szCs w:val="16"/>
        </w:rPr>
      </w:pPr>
      <w:r w:rsidRPr="0047523E">
        <w:rPr>
          <w:rFonts w:ascii="Tahoma" w:hAnsi="Tahoma" w:cs="Tahoma"/>
          <w:i/>
          <w:iCs/>
          <w:sz w:val="16"/>
          <w:szCs w:val="16"/>
        </w:rPr>
        <w:t>Se indică numele și prenumele complet, în cazul persoanei fizice sau denumirea persoanei juridice, entității publice, formațiunii politice, organizației sau altele asemenea, după caz</w:t>
      </w:r>
    </w:p>
    <w:p w14:paraId="478D63F8" w14:textId="27C8F7A5" w:rsidR="004466DA" w:rsidRPr="0047523E" w:rsidRDefault="004466DA" w:rsidP="004466DA">
      <w:pPr>
        <w:spacing w:before="120"/>
        <w:jc w:val="both"/>
        <w:rPr>
          <w:rFonts w:ascii="Tahoma" w:hAnsi="Tahoma" w:cs="Tahoma"/>
          <w:sz w:val="26"/>
          <w:szCs w:val="26"/>
        </w:rPr>
      </w:pPr>
      <w:r w:rsidRPr="0047523E">
        <w:rPr>
          <w:rFonts w:ascii="Tahoma" w:hAnsi="Tahoma" w:cs="Tahoma"/>
          <w:sz w:val="26"/>
          <w:szCs w:val="26"/>
        </w:rPr>
        <w:t>domiciliat/cu sediul în ..............................................................................</w:t>
      </w:r>
      <w:r w:rsidR="00332E0D" w:rsidRPr="0047523E">
        <w:rPr>
          <w:rFonts w:ascii="Tahoma" w:hAnsi="Tahoma" w:cs="Tahoma"/>
          <w:sz w:val="26"/>
          <w:szCs w:val="26"/>
        </w:rPr>
        <w:t>...</w:t>
      </w:r>
      <w:r w:rsidRPr="0047523E">
        <w:rPr>
          <w:rFonts w:ascii="Tahoma" w:hAnsi="Tahoma" w:cs="Tahoma"/>
          <w:sz w:val="26"/>
          <w:szCs w:val="26"/>
        </w:rPr>
        <w:t>.........</w:t>
      </w:r>
    </w:p>
    <w:p w14:paraId="164102E1" w14:textId="3BDEBB5F" w:rsidR="004466DA" w:rsidRPr="0047523E" w:rsidRDefault="004466DA" w:rsidP="004466DA">
      <w:pPr>
        <w:spacing w:before="120"/>
        <w:jc w:val="both"/>
        <w:rPr>
          <w:rFonts w:ascii="Tahoma" w:hAnsi="Tahoma" w:cs="Tahoma"/>
          <w:sz w:val="26"/>
          <w:szCs w:val="26"/>
        </w:rPr>
      </w:pPr>
      <w:r w:rsidRPr="0047523E">
        <w:rPr>
          <w:rFonts w:ascii="Tahoma" w:hAnsi="Tahoma" w:cs="Tahoma"/>
          <w:sz w:val="26"/>
          <w:szCs w:val="26"/>
        </w:rPr>
        <w:t>..........................................................................................................</w:t>
      </w:r>
      <w:r w:rsidR="00332E0D" w:rsidRPr="0047523E">
        <w:rPr>
          <w:rFonts w:ascii="Tahoma" w:hAnsi="Tahoma" w:cs="Tahoma"/>
          <w:sz w:val="26"/>
          <w:szCs w:val="26"/>
        </w:rPr>
        <w:t>....</w:t>
      </w:r>
      <w:r w:rsidRPr="0047523E">
        <w:rPr>
          <w:rFonts w:ascii="Tahoma" w:hAnsi="Tahoma" w:cs="Tahoma"/>
          <w:sz w:val="26"/>
          <w:szCs w:val="26"/>
        </w:rPr>
        <w:t>...........,</w:t>
      </w:r>
    </w:p>
    <w:p w14:paraId="571826C9" w14:textId="5A0C8A73" w:rsidR="004466DA" w:rsidRPr="0047523E" w:rsidRDefault="004466DA" w:rsidP="004466DA">
      <w:pPr>
        <w:spacing w:before="120"/>
        <w:jc w:val="both"/>
        <w:rPr>
          <w:rFonts w:ascii="Tahoma" w:hAnsi="Tahoma" w:cs="Tahoma"/>
          <w:sz w:val="26"/>
          <w:szCs w:val="26"/>
        </w:rPr>
      </w:pPr>
      <w:r w:rsidRPr="0047523E">
        <w:rPr>
          <w:rFonts w:ascii="Tahoma" w:hAnsi="Tahoma" w:cs="Tahoma"/>
          <w:sz w:val="26"/>
          <w:szCs w:val="26"/>
        </w:rPr>
        <w:t>având e-mail ...................................................................................</w:t>
      </w:r>
      <w:r w:rsidR="00332E0D" w:rsidRPr="0047523E">
        <w:rPr>
          <w:rFonts w:ascii="Tahoma" w:hAnsi="Tahoma" w:cs="Tahoma"/>
          <w:sz w:val="26"/>
          <w:szCs w:val="26"/>
        </w:rPr>
        <w:t>....</w:t>
      </w:r>
      <w:r w:rsidRPr="0047523E">
        <w:rPr>
          <w:rFonts w:ascii="Tahoma" w:hAnsi="Tahoma" w:cs="Tahoma"/>
          <w:sz w:val="26"/>
          <w:szCs w:val="26"/>
        </w:rPr>
        <w:t>...............,</w:t>
      </w:r>
    </w:p>
    <w:p w14:paraId="5494DDEF" w14:textId="77777777" w:rsidR="004466DA" w:rsidRPr="0047523E" w:rsidRDefault="004466DA" w:rsidP="004466DA">
      <w:pPr>
        <w:spacing w:before="120"/>
        <w:jc w:val="both"/>
        <w:rPr>
          <w:rFonts w:ascii="Tahoma" w:hAnsi="Tahoma" w:cs="Tahoma"/>
          <w:sz w:val="26"/>
          <w:szCs w:val="26"/>
        </w:rPr>
      </w:pPr>
      <w:r w:rsidRPr="0047523E">
        <w:rPr>
          <w:rFonts w:ascii="Tahoma" w:hAnsi="Tahoma" w:cs="Tahoma"/>
          <w:sz w:val="26"/>
          <w:szCs w:val="26"/>
        </w:rPr>
        <w:t>și telefon ............................................................................., formulez prezenta</w:t>
      </w:r>
    </w:p>
    <w:p w14:paraId="6E130FC2" w14:textId="77777777" w:rsidR="004466DA" w:rsidRPr="0047523E" w:rsidRDefault="004466DA" w:rsidP="004466DA">
      <w:pPr>
        <w:jc w:val="both"/>
        <w:rPr>
          <w:rFonts w:ascii="Tahoma" w:hAnsi="Tahoma" w:cs="Tahoma"/>
          <w:sz w:val="26"/>
          <w:szCs w:val="26"/>
        </w:rPr>
      </w:pPr>
    </w:p>
    <w:p w14:paraId="6C5081EE" w14:textId="77777777" w:rsidR="004466DA" w:rsidRPr="0047523E" w:rsidRDefault="004466DA" w:rsidP="004466DA">
      <w:pPr>
        <w:jc w:val="center"/>
        <w:rPr>
          <w:rFonts w:ascii="Tahoma" w:hAnsi="Tahoma" w:cs="Tahoma"/>
          <w:b/>
          <w:bCs/>
          <w:sz w:val="32"/>
          <w:szCs w:val="32"/>
        </w:rPr>
      </w:pPr>
      <w:r w:rsidRPr="0047523E">
        <w:rPr>
          <w:rFonts w:ascii="Tahoma" w:hAnsi="Tahoma" w:cs="Tahoma"/>
          <w:b/>
          <w:bCs/>
          <w:sz w:val="32"/>
          <w:szCs w:val="32"/>
        </w:rPr>
        <w:t>PLÂNGERE</w:t>
      </w:r>
    </w:p>
    <w:p w14:paraId="67957C6C" w14:textId="77777777" w:rsidR="004466DA" w:rsidRPr="0047523E" w:rsidRDefault="004466DA" w:rsidP="004466DA">
      <w:pPr>
        <w:jc w:val="center"/>
        <w:rPr>
          <w:rFonts w:ascii="Tahoma" w:hAnsi="Tahoma" w:cs="Tahoma"/>
          <w:b/>
          <w:bCs/>
          <w:sz w:val="32"/>
          <w:szCs w:val="32"/>
        </w:rPr>
      </w:pPr>
    </w:p>
    <w:p w14:paraId="6CD329E7" w14:textId="77777777" w:rsidR="004466DA" w:rsidRPr="0047523E" w:rsidRDefault="004466DA" w:rsidP="004466DA">
      <w:pPr>
        <w:jc w:val="both"/>
        <w:rPr>
          <w:rFonts w:ascii="Tahoma" w:hAnsi="Tahoma" w:cs="Tahoma"/>
          <w:sz w:val="26"/>
          <w:szCs w:val="26"/>
        </w:rPr>
      </w:pPr>
    </w:p>
    <w:p w14:paraId="7BFB679E" w14:textId="4DBC0531" w:rsidR="004466DA" w:rsidRPr="0047523E" w:rsidRDefault="004466DA" w:rsidP="004466DA">
      <w:pPr>
        <w:spacing w:before="120"/>
        <w:jc w:val="both"/>
        <w:rPr>
          <w:rFonts w:ascii="Tahoma" w:hAnsi="Tahoma" w:cs="Tahoma"/>
          <w:sz w:val="26"/>
          <w:szCs w:val="26"/>
        </w:rPr>
      </w:pPr>
      <w:r w:rsidRPr="0047523E">
        <w:rPr>
          <w:rFonts w:ascii="Tahoma" w:hAnsi="Tahoma" w:cs="Tahoma"/>
          <w:sz w:val="26"/>
          <w:szCs w:val="26"/>
        </w:rPr>
        <w:tab/>
        <w:t>La data de ..................................., ora .............., pe .............</w:t>
      </w:r>
      <w:r w:rsidR="00332E0D" w:rsidRPr="0047523E">
        <w:rPr>
          <w:rFonts w:ascii="Tahoma" w:hAnsi="Tahoma" w:cs="Tahoma"/>
          <w:sz w:val="26"/>
          <w:szCs w:val="26"/>
        </w:rPr>
        <w:t>....</w:t>
      </w:r>
      <w:r w:rsidRPr="0047523E">
        <w:rPr>
          <w:rFonts w:ascii="Tahoma" w:hAnsi="Tahoma" w:cs="Tahoma"/>
          <w:sz w:val="26"/>
          <w:szCs w:val="26"/>
        </w:rPr>
        <w:t>..................</w:t>
      </w:r>
    </w:p>
    <w:p w14:paraId="76C31D65" w14:textId="30B1AD64" w:rsidR="004466DA" w:rsidRPr="0047523E" w:rsidRDefault="004466DA" w:rsidP="004466DA">
      <w:pPr>
        <w:spacing w:before="120"/>
        <w:jc w:val="both"/>
        <w:rPr>
          <w:rFonts w:ascii="Tahoma" w:hAnsi="Tahoma" w:cs="Tahoma"/>
          <w:sz w:val="26"/>
          <w:szCs w:val="26"/>
        </w:rPr>
      </w:pPr>
      <w:r w:rsidRPr="0047523E">
        <w:rPr>
          <w:rFonts w:ascii="Tahoma" w:hAnsi="Tahoma" w:cs="Tahoma"/>
          <w:sz w:val="26"/>
          <w:szCs w:val="26"/>
        </w:rPr>
        <w:t>..................................................................................................</w:t>
      </w:r>
      <w:r w:rsidR="00332E0D" w:rsidRPr="0047523E">
        <w:rPr>
          <w:rFonts w:ascii="Tahoma" w:hAnsi="Tahoma" w:cs="Tahoma"/>
          <w:sz w:val="26"/>
          <w:szCs w:val="26"/>
        </w:rPr>
        <w:t>....</w:t>
      </w:r>
      <w:r w:rsidRPr="0047523E">
        <w:rPr>
          <w:rFonts w:ascii="Tahoma" w:hAnsi="Tahoma" w:cs="Tahoma"/>
          <w:sz w:val="26"/>
          <w:szCs w:val="26"/>
        </w:rPr>
        <w:t>....................</w:t>
      </w:r>
    </w:p>
    <w:p w14:paraId="364B956B" w14:textId="77777777" w:rsidR="004466DA" w:rsidRPr="0047523E" w:rsidRDefault="004466DA" w:rsidP="004466DA">
      <w:pPr>
        <w:jc w:val="both"/>
        <w:rPr>
          <w:rFonts w:ascii="Tahoma" w:hAnsi="Tahoma" w:cs="Tahoma"/>
          <w:i/>
          <w:iCs/>
          <w:sz w:val="16"/>
          <w:szCs w:val="16"/>
        </w:rPr>
      </w:pPr>
      <w:r w:rsidRPr="0047523E">
        <w:rPr>
          <w:rFonts w:ascii="Tahoma" w:hAnsi="Tahoma" w:cs="Tahoma"/>
          <w:i/>
          <w:iCs/>
          <w:sz w:val="16"/>
          <w:szCs w:val="16"/>
        </w:rPr>
        <w:t>Se indică platforma digitală, interfața web, pagina de internet, aplicația mobilă, instrumentul software, motorul de căutare, serviciul similar ori serviciul media audiovizual la cerere pe care s-a vizualizat conținutul reclamat</w:t>
      </w:r>
    </w:p>
    <w:p w14:paraId="0CAFE8BD" w14:textId="371EA007" w:rsidR="004466DA" w:rsidRPr="0047523E" w:rsidRDefault="004466DA" w:rsidP="004466DA">
      <w:pPr>
        <w:spacing w:before="120"/>
        <w:jc w:val="both"/>
        <w:rPr>
          <w:rFonts w:ascii="Tahoma" w:hAnsi="Tahoma" w:cs="Tahoma"/>
          <w:sz w:val="26"/>
          <w:szCs w:val="26"/>
        </w:rPr>
      </w:pPr>
      <w:r w:rsidRPr="0047523E">
        <w:rPr>
          <w:rFonts w:ascii="Tahoma" w:hAnsi="Tahoma" w:cs="Tahoma"/>
          <w:sz w:val="26"/>
          <w:szCs w:val="26"/>
        </w:rPr>
        <w:t>la adresa URL ............................................................................</w:t>
      </w:r>
      <w:r w:rsidR="00332E0D" w:rsidRPr="0047523E">
        <w:rPr>
          <w:rFonts w:ascii="Tahoma" w:hAnsi="Tahoma" w:cs="Tahoma"/>
          <w:sz w:val="26"/>
          <w:szCs w:val="26"/>
        </w:rPr>
        <w:t>....</w:t>
      </w:r>
      <w:r w:rsidRPr="0047523E">
        <w:rPr>
          <w:rFonts w:ascii="Tahoma" w:hAnsi="Tahoma" w:cs="Tahoma"/>
          <w:sz w:val="26"/>
          <w:szCs w:val="26"/>
        </w:rPr>
        <w:t>......................</w:t>
      </w:r>
    </w:p>
    <w:p w14:paraId="53805D58" w14:textId="04A50AB9" w:rsidR="004466DA" w:rsidRPr="0047523E" w:rsidRDefault="004466DA" w:rsidP="004466DA">
      <w:pPr>
        <w:jc w:val="both"/>
        <w:rPr>
          <w:rFonts w:ascii="Tahoma" w:hAnsi="Tahoma" w:cs="Tahoma"/>
          <w:i/>
          <w:iCs/>
          <w:sz w:val="16"/>
          <w:szCs w:val="16"/>
        </w:rPr>
      </w:pPr>
      <w:r w:rsidRPr="0047523E">
        <w:rPr>
          <w:rFonts w:ascii="Tahoma" w:hAnsi="Tahoma" w:cs="Tahoma"/>
          <w:i/>
          <w:iCs/>
          <w:sz w:val="16"/>
          <w:szCs w:val="16"/>
        </w:rPr>
        <w:t>Se indică adresa exactă sau adresele exacte pentru localizarea conținutului reclamat. Prin URL se înțelege adresa uniformă pentru localizarea resurselor. Exemplu:</w:t>
      </w:r>
      <w:r w:rsidR="004423B0">
        <w:rPr>
          <w:rFonts w:ascii="Tahoma" w:hAnsi="Tahoma" w:cs="Tahoma"/>
          <w:i/>
          <w:iCs/>
          <w:sz w:val="16"/>
          <w:szCs w:val="16"/>
        </w:rPr>
        <w:t xml:space="preserve"> </w:t>
      </w:r>
      <w:r w:rsidR="004423B0" w:rsidRPr="004423B0">
        <w:rPr>
          <w:rFonts w:ascii="Tahoma" w:hAnsi="Tahoma" w:cs="Tahoma"/>
          <w:i/>
          <w:iCs/>
          <w:sz w:val="16"/>
          <w:szCs w:val="16"/>
        </w:rPr>
        <w:t>https://prezidentiale2025.bec.ro/decizii-in-aplicarea-unitara-a-prevederilor-legii/</w:t>
      </w:r>
      <w:r w:rsidR="004423B0" w:rsidRPr="0047523E">
        <w:rPr>
          <w:rFonts w:ascii="Tahoma" w:hAnsi="Tahoma" w:cs="Tahoma"/>
          <w:i/>
          <w:iCs/>
          <w:sz w:val="16"/>
          <w:szCs w:val="16"/>
        </w:rPr>
        <w:t xml:space="preserve"> </w:t>
      </w:r>
    </w:p>
    <w:p w14:paraId="7E89EC21" w14:textId="1A184F83" w:rsidR="004466DA" w:rsidRPr="0047523E" w:rsidRDefault="004466DA" w:rsidP="004466DA">
      <w:pPr>
        <w:spacing w:before="120"/>
        <w:jc w:val="both"/>
        <w:rPr>
          <w:rFonts w:ascii="Tahoma" w:hAnsi="Tahoma" w:cs="Tahoma"/>
          <w:sz w:val="26"/>
          <w:szCs w:val="26"/>
        </w:rPr>
      </w:pPr>
      <w:r w:rsidRPr="0047523E">
        <w:rPr>
          <w:rFonts w:ascii="Tahoma" w:hAnsi="Tahoma" w:cs="Tahoma"/>
          <w:sz w:val="26"/>
          <w:szCs w:val="26"/>
        </w:rPr>
        <w:t>am accesat un conținut publicat de.</w:t>
      </w:r>
      <w:r w:rsidR="00335253" w:rsidRPr="0047523E">
        <w:rPr>
          <w:rFonts w:ascii="Tahoma" w:hAnsi="Tahoma" w:cs="Tahoma"/>
          <w:sz w:val="26"/>
          <w:szCs w:val="26"/>
        </w:rPr>
        <w:t>................</w:t>
      </w:r>
      <w:r w:rsidRPr="0047523E">
        <w:rPr>
          <w:rFonts w:ascii="Tahoma" w:hAnsi="Tahoma" w:cs="Tahoma"/>
          <w:sz w:val="26"/>
          <w:szCs w:val="26"/>
        </w:rPr>
        <w:t>............</w:t>
      </w:r>
      <w:r w:rsidR="00335253" w:rsidRPr="0047523E">
        <w:rPr>
          <w:rFonts w:ascii="Tahoma" w:hAnsi="Tahoma" w:cs="Tahoma"/>
          <w:sz w:val="26"/>
          <w:szCs w:val="26"/>
        </w:rPr>
        <w:t>....</w:t>
      </w:r>
      <w:r w:rsidRPr="0047523E">
        <w:rPr>
          <w:rFonts w:ascii="Tahoma" w:hAnsi="Tahoma" w:cs="Tahoma"/>
          <w:sz w:val="26"/>
          <w:szCs w:val="26"/>
        </w:rPr>
        <w:t>.......................................</w:t>
      </w:r>
    </w:p>
    <w:p w14:paraId="0C34B52A" w14:textId="4C2C38B2" w:rsidR="004466DA" w:rsidRPr="0047523E" w:rsidRDefault="004466DA" w:rsidP="004466DA">
      <w:pPr>
        <w:spacing w:before="120"/>
        <w:jc w:val="both"/>
        <w:rPr>
          <w:rFonts w:ascii="Tahoma" w:hAnsi="Tahoma" w:cs="Tahoma"/>
          <w:sz w:val="26"/>
          <w:szCs w:val="26"/>
        </w:rPr>
      </w:pPr>
      <w:r w:rsidRPr="0047523E">
        <w:rPr>
          <w:rFonts w:ascii="Tahoma" w:hAnsi="Tahoma" w:cs="Tahoma"/>
          <w:sz w:val="26"/>
          <w:szCs w:val="26"/>
        </w:rPr>
        <w:t>...............................................................</w:t>
      </w:r>
      <w:r w:rsidR="00335253" w:rsidRPr="0047523E">
        <w:rPr>
          <w:rFonts w:ascii="Tahoma" w:hAnsi="Tahoma" w:cs="Tahoma"/>
          <w:sz w:val="26"/>
          <w:szCs w:val="26"/>
        </w:rPr>
        <w:t>....</w:t>
      </w:r>
      <w:r w:rsidRPr="0047523E">
        <w:rPr>
          <w:rFonts w:ascii="Tahoma" w:hAnsi="Tahoma" w:cs="Tahoma"/>
          <w:sz w:val="26"/>
          <w:szCs w:val="26"/>
        </w:rPr>
        <w:t>.......................................................</w:t>
      </w:r>
    </w:p>
    <w:p w14:paraId="5D16B372" w14:textId="367D1C77" w:rsidR="004466DA" w:rsidRPr="0047523E" w:rsidRDefault="004466DA" w:rsidP="004466DA">
      <w:pPr>
        <w:jc w:val="both"/>
        <w:rPr>
          <w:rFonts w:ascii="Tahoma" w:hAnsi="Tahoma" w:cs="Tahoma"/>
          <w:i/>
          <w:iCs/>
          <w:sz w:val="16"/>
          <w:szCs w:val="16"/>
        </w:rPr>
      </w:pPr>
      <w:r w:rsidRPr="0047523E">
        <w:rPr>
          <w:rFonts w:ascii="Tahoma" w:hAnsi="Tahoma" w:cs="Tahoma"/>
          <w:i/>
          <w:iCs/>
          <w:sz w:val="16"/>
          <w:szCs w:val="16"/>
        </w:rPr>
        <w:t>Se indică numele</w:t>
      </w:r>
      <w:r w:rsidR="00335253" w:rsidRPr="0047523E">
        <w:rPr>
          <w:rFonts w:ascii="Tahoma" w:hAnsi="Tahoma" w:cs="Tahoma"/>
          <w:i/>
          <w:iCs/>
          <w:sz w:val="16"/>
          <w:szCs w:val="16"/>
        </w:rPr>
        <w:t xml:space="preserve"> </w:t>
      </w:r>
      <w:r w:rsidR="00332E0D" w:rsidRPr="0047523E">
        <w:rPr>
          <w:rFonts w:ascii="Tahoma" w:hAnsi="Tahoma" w:cs="Tahoma"/>
          <w:i/>
          <w:iCs/>
          <w:sz w:val="16"/>
          <w:szCs w:val="16"/>
        </w:rPr>
        <w:t xml:space="preserve">sau denumirea </w:t>
      </w:r>
      <w:r w:rsidR="00335253" w:rsidRPr="0047523E">
        <w:rPr>
          <w:rFonts w:ascii="Tahoma" w:hAnsi="Tahoma" w:cs="Tahoma"/>
          <w:i/>
          <w:iCs/>
          <w:sz w:val="16"/>
          <w:szCs w:val="16"/>
        </w:rPr>
        <w:t>utilizatorului</w:t>
      </w:r>
      <w:r w:rsidRPr="0047523E">
        <w:rPr>
          <w:rFonts w:ascii="Tahoma" w:hAnsi="Tahoma" w:cs="Tahoma"/>
          <w:i/>
          <w:iCs/>
          <w:sz w:val="16"/>
          <w:szCs w:val="16"/>
        </w:rPr>
        <w:t>, indicativul, pagina, canalul, contul sau profilul, după caz</w:t>
      </w:r>
    </w:p>
    <w:p w14:paraId="4AEEF62E" w14:textId="7A2E682B" w:rsidR="004466DA" w:rsidRPr="0047523E" w:rsidRDefault="004466DA" w:rsidP="004466DA">
      <w:pPr>
        <w:jc w:val="both"/>
        <w:rPr>
          <w:rFonts w:ascii="Tahoma" w:hAnsi="Tahoma" w:cs="Tahoma"/>
          <w:sz w:val="26"/>
          <w:szCs w:val="26"/>
        </w:rPr>
      </w:pPr>
      <w:r w:rsidRPr="0047523E">
        <w:rPr>
          <w:rFonts w:ascii="Tahoma" w:hAnsi="Tahoma" w:cs="Tahoma"/>
          <w:sz w:val="26"/>
          <w:szCs w:val="26"/>
        </w:rPr>
        <w:t xml:space="preserve">pe care îl consider a fi neconform cu legislația în vigoare privind materialele utilizate în campania electorală, </w:t>
      </w:r>
      <w:r w:rsidR="004423B0">
        <w:rPr>
          <w:rFonts w:ascii="Tahoma" w:hAnsi="Tahoma" w:cs="Tahoma"/>
          <w:sz w:val="26"/>
          <w:szCs w:val="26"/>
        </w:rPr>
        <w:t xml:space="preserve">solicitându-vă să luați măsurile legale, </w:t>
      </w:r>
      <w:r w:rsidRPr="0047523E">
        <w:rPr>
          <w:rFonts w:ascii="Tahoma" w:hAnsi="Tahoma" w:cs="Tahoma"/>
          <w:sz w:val="26"/>
          <w:szCs w:val="26"/>
        </w:rPr>
        <w:t>având în vedere următoarele:</w:t>
      </w:r>
    </w:p>
    <w:p w14:paraId="4C670D6A" w14:textId="6F2E324F" w:rsidR="004466DA" w:rsidRPr="0047523E" w:rsidRDefault="004466DA" w:rsidP="004466DA">
      <w:pPr>
        <w:spacing w:before="120"/>
        <w:jc w:val="both"/>
        <w:rPr>
          <w:rFonts w:ascii="Tahoma" w:hAnsi="Tahoma" w:cs="Tahoma"/>
          <w:sz w:val="26"/>
          <w:szCs w:val="26"/>
        </w:rPr>
      </w:pPr>
      <w:r w:rsidRPr="0047523E">
        <w:rPr>
          <w:rFonts w:ascii="Tahoma" w:hAnsi="Tahoma" w:cs="Tahoma"/>
          <w:sz w:val="26"/>
          <w:szCs w:val="26"/>
        </w:rPr>
        <w:t>.....................................</w:t>
      </w:r>
      <w:r w:rsidR="00332E0D" w:rsidRPr="0047523E">
        <w:rPr>
          <w:rFonts w:ascii="Tahoma" w:hAnsi="Tahoma" w:cs="Tahoma"/>
          <w:sz w:val="26"/>
          <w:szCs w:val="26"/>
        </w:rPr>
        <w:t>....</w:t>
      </w:r>
      <w:r w:rsidRPr="0047523E">
        <w:rPr>
          <w:rFonts w:ascii="Tahoma" w:hAnsi="Tahoma" w:cs="Tahoma"/>
          <w:sz w:val="26"/>
          <w:szCs w:val="26"/>
        </w:rPr>
        <w:t>.................................................................................</w:t>
      </w:r>
    </w:p>
    <w:p w14:paraId="287A7905" w14:textId="0A044C65" w:rsidR="004466DA" w:rsidRPr="0047523E" w:rsidRDefault="004466DA" w:rsidP="004466DA">
      <w:pPr>
        <w:spacing w:before="120"/>
        <w:jc w:val="both"/>
        <w:rPr>
          <w:rFonts w:ascii="Tahoma" w:hAnsi="Tahoma" w:cs="Tahoma"/>
          <w:sz w:val="26"/>
          <w:szCs w:val="26"/>
        </w:rPr>
      </w:pPr>
      <w:r w:rsidRPr="0047523E">
        <w:rPr>
          <w:rFonts w:ascii="Tahoma" w:hAnsi="Tahoma" w:cs="Tahoma"/>
          <w:sz w:val="26"/>
          <w:szCs w:val="26"/>
        </w:rPr>
        <w:t>.........................................</w:t>
      </w:r>
      <w:r w:rsidR="00332E0D" w:rsidRPr="0047523E">
        <w:rPr>
          <w:rFonts w:ascii="Tahoma" w:hAnsi="Tahoma" w:cs="Tahoma"/>
          <w:sz w:val="26"/>
          <w:szCs w:val="26"/>
        </w:rPr>
        <w:t>....</w:t>
      </w:r>
      <w:r w:rsidRPr="0047523E">
        <w:rPr>
          <w:rFonts w:ascii="Tahoma" w:hAnsi="Tahoma" w:cs="Tahoma"/>
          <w:sz w:val="26"/>
          <w:szCs w:val="26"/>
        </w:rPr>
        <w:t>.............................................................................</w:t>
      </w:r>
    </w:p>
    <w:p w14:paraId="7D8182AA" w14:textId="1CEC3780" w:rsidR="004466DA" w:rsidRPr="0047523E" w:rsidRDefault="004466DA" w:rsidP="004466DA">
      <w:pPr>
        <w:spacing w:before="120"/>
        <w:jc w:val="both"/>
        <w:rPr>
          <w:rFonts w:ascii="Tahoma" w:hAnsi="Tahoma" w:cs="Tahoma"/>
          <w:sz w:val="26"/>
          <w:szCs w:val="26"/>
        </w:rPr>
      </w:pPr>
      <w:r w:rsidRPr="0047523E">
        <w:rPr>
          <w:rFonts w:ascii="Tahoma" w:hAnsi="Tahoma" w:cs="Tahoma"/>
          <w:sz w:val="26"/>
          <w:szCs w:val="26"/>
        </w:rPr>
        <w:t>.............................................</w:t>
      </w:r>
      <w:r w:rsidR="00332E0D" w:rsidRPr="0047523E">
        <w:rPr>
          <w:rFonts w:ascii="Tahoma" w:hAnsi="Tahoma" w:cs="Tahoma"/>
          <w:sz w:val="26"/>
          <w:szCs w:val="26"/>
        </w:rPr>
        <w:t>....</w:t>
      </w:r>
      <w:r w:rsidRPr="0047523E">
        <w:rPr>
          <w:rFonts w:ascii="Tahoma" w:hAnsi="Tahoma" w:cs="Tahoma"/>
          <w:sz w:val="26"/>
          <w:szCs w:val="26"/>
        </w:rPr>
        <w:t>.........................................................................</w:t>
      </w:r>
    </w:p>
    <w:p w14:paraId="6C7EA965" w14:textId="0652AE1D" w:rsidR="004466DA" w:rsidRPr="0047523E" w:rsidRDefault="004466DA" w:rsidP="004466DA">
      <w:pPr>
        <w:spacing w:before="120"/>
        <w:jc w:val="both"/>
        <w:rPr>
          <w:rFonts w:ascii="Tahoma" w:hAnsi="Tahoma" w:cs="Tahoma"/>
          <w:sz w:val="26"/>
          <w:szCs w:val="26"/>
        </w:rPr>
      </w:pPr>
      <w:r w:rsidRPr="0047523E">
        <w:rPr>
          <w:rFonts w:ascii="Tahoma" w:hAnsi="Tahoma" w:cs="Tahoma"/>
          <w:sz w:val="26"/>
          <w:szCs w:val="26"/>
        </w:rPr>
        <w:t>.................................................</w:t>
      </w:r>
      <w:r w:rsidR="00332E0D" w:rsidRPr="0047523E">
        <w:rPr>
          <w:rFonts w:ascii="Tahoma" w:hAnsi="Tahoma" w:cs="Tahoma"/>
          <w:sz w:val="26"/>
          <w:szCs w:val="26"/>
        </w:rPr>
        <w:t>....</w:t>
      </w:r>
      <w:r w:rsidRPr="0047523E">
        <w:rPr>
          <w:rFonts w:ascii="Tahoma" w:hAnsi="Tahoma" w:cs="Tahoma"/>
          <w:sz w:val="26"/>
          <w:szCs w:val="26"/>
        </w:rPr>
        <w:t>.....................................................................</w:t>
      </w:r>
    </w:p>
    <w:p w14:paraId="5235686C" w14:textId="1993DAC5" w:rsidR="004466DA" w:rsidRPr="0047523E" w:rsidRDefault="004466DA" w:rsidP="004466DA">
      <w:pPr>
        <w:spacing w:before="120"/>
        <w:jc w:val="both"/>
        <w:rPr>
          <w:rFonts w:ascii="Tahoma" w:hAnsi="Tahoma" w:cs="Tahoma"/>
          <w:sz w:val="26"/>
          <w:szCs w:val="26"/>
        </w:rPr>
      </w:pPr>
      <w:r w:rsidRPr="0047523E">
        <w:rPr>
          <w:rFonts w:ascii="Tahoma" w:hAnsi="Tahoma" w:cs="Tahoma"/>
          <w:sz w:val="26"/>
          <w:szCs w:val="26"/>
        </w:rPr>
        <w:t>.....................................................</w:t>
      </w:r>
      <w:r w:rsidR="00332E0D" w:rsidRPr="0047523E">
        <w:rPr>
          <w:rFonts w:ascii="Tahoma" w:hAnsi="Tahoma" w:cs="Tahoma"/>
          <w:sz w:val="26"/>
          <w:szCs w:val="26"/>
        </w:rPr>
        <w:t>....</w:t>
      </w:r>
      <w:r w:rsidRPr="0047523E">
        <w:rPr>
          <w:rFonts w:ascii="Tahoma" w:hAnsi="Tahoma" w:cs="Tahoma"/>
          <w:sz w:val="26"/>
          <w:szCs w:val="26"/>
        </w:rPr>
        <w:t>.................................................................</w:t>
      </w:r>
    </w:p>
    <w:p w14:paraId="65F3E441" w14:textId="2162013A" w:rsidR="004466DA" w:rsidRPr="0047523E" w:rsidRDefault="004466DA" w:rsidP="004466DA">
      <w:pPr>
        <w:spacing w:before="120"/>
        <w:jc w:val="both"/>
        <w:rPr>
          <w:rFonts w:ascii="Tahoma" w:hAnsi="Tahoma" w:cs="Tahoma"/>
          <w:sz w:val="26"/>
          <w:szCs w:val="26"/>
        </w:rPr>
      </w:pPr>
      <w:r w:rsidRPr="0047523E">
        <w:rPr>
          <w:rFonts w:ascii="Tahoma" w:hAnsi="Tahoma" w:cs="Tahoma"/>
          <w:sz w:val="26"/>
          <w:szCs w:val="26"/>
        </w:rPr>
        <w:t>...............................................</w:t>
      </w:r>
      <w:r w:rsidR="00332E0D" w:rsidRPr="0047523E">
        <w:rPr>
          <w:rFonts w:ascii="Tahoma" w:hAnsi="Tahoma" w:cs="Tahoma"/>
          <w:sz w:val="26"/>
          <w:szCs w:val="26"/>
        </w:rPr>
        <w:t>....</w:t>
      </w:r>
      <w:r w:rsidRPr="0047523E">
        <w:rPr>
          <w:rFonts w:ascii="Tahoma" w:hAnsi="Tahoma" w:cs="Tahoma"/>
          <w:sz w:val="26"/>
          <w:szCs w:val="26"/>
        </w:rPr>
        <w:t>.......................................................................</w:t>
      </w:r>
    </w:p>
    <w:p w14:paraId="58887677" w14:textId="4FDA2EC3" w:rsidR="004466DA" w:rsidRPr="0047523E" w:rsidRDefault="004466DA" w:rsidP="004466DA">
      <w:pPr>
        <w:spacing w:before="120"/>
        <w:jc w:val="both"/>
        <w:rPr>
          <w:rFonts w:ascii="Tahoma" w:hAnsi="Tahoma" w:cs="Tahoma"/>
          <w:sz w:val="26"/>
          <w:szCs w:val="26"/>
        </w:rPr>
      </w:pPr>
      <w:r w:rsidRPr="0047523E">
        <w:rPr>
          <w:rFonts w:ascii="Tahoma" w:hAnsi="Tahoma" w:cs="Tahoma"/>
          <w:sz w:val="26"/>
          <w:szCs w:val="26"/>
        </w:rPr>
        <w:t>...................................................</w:t>
      </w:r>
      <w:r w:rsidR="00332E0D" w:rsidRPr="0047523E">
        <w:rPr>
          <w:rFonts w:ascii="Tahoma" w:hAnsi="Tahoma" w:cs="Tahoma"/>
          <w:sz w:val="26"/>
          <w:szCs w:val="26"/>
        </w:rPr>
        <w:t>....</w:t>
      </w:r>
      <w:r w:rsidRPr="0047523E">
        <w:rPr>
          <w:rFonts w:ascii="Tahoma" w:hAnsi="Tahoma" w:cs="Tahoma"/>
          <w:sz w:val="26"/>
          <w:szCs w:val="26"/>
        </w:rPr>
        <w:t>...................................................................</w:t>
      </w:r>
    </w:p>
    <w:p w14:paraId="06359FCE" w14:textId="1D0A48A5" w:rsidR="004466DA" w:rsidRPr="0047523E" w:rsidRDefault="004466DA" w:rsidP="004466DA">
      <w:pPr>
        <w:spacing w:before="120"/>
        <w:jc w:val="both"/>
        <w:rPr>
          <w:rFonts w:ascii="Tahoma" w:hAnsi="Tahoma" w:cs="Tahoma"/>
          <w:sz w:val="26"/>
          <w:szCs w:val="26"/>
        </w:rPr>
      </w:pPr>
      <w:r w:rsidRPr="0047523E">
        <w:rPr>
          <w:rFonts w:ascii="Tahoma" w:hAnsi="Tahoma" w:cs="Tahoma"/>
          <w:sz w:val="26"/>
          <w:szCs w:val="26"/>
        </w:rPr>
        <w:t>.......................................................</w:t>
      </w:r>
      <w:r w:rsidR="00332E0D" w:rsidRPr="0047523E">
        <w:rPr>
          <w:rFonts w:ascii="Tahoma" w:hAnsi="Tahoma" w:cs="Tahoma"/>
          <w:sz w:val="26"/>
          <w:szCs w:val="26"/>
        </w:rPr>
        <w:t>....</w:t>
      </w:r>
      <w:r w:rsidRPr="0047523E">
        <w:rPr>
          <w:rFonts w:ascii="Tahoma" w:hAnsi="Tahoma" w:cs="Tahoma"/>
          <w:sz w:val="26"/>
          <w:szCs w:val="26"/>
        </w:rPr>
        <w:t>...............................................................</w:t>
      </w:r>
    </w:p>
    <w:p w14:paraId="52405CE1" w14:textId="6703747F" w:rsidR="004466DA" w:rsidRPr="0047523E" w:rsidRDefault="004466DA" w:rsidP="004466DA">
      <w:pPr>
        <w:spacing w:before="120"/>
        <w:jc w:val="both"/>
        <w:rPr>
          <w:rFonts w:ascii="Tahoma" w:hAnsi="Tahoma" w:cs="Tahoma"/>
          <w:sz w:val="26"/>
          <w:szCs w:val="26"/>
        </w:rPr>
      </w:pPr>
      <w:r w:rsidRPr="0047523E">
        <w:rPr>
          <w:rFonts w:ascii="Tahoma" w:hAnsi="Tahoma" w:cs="Tahoma"/>
          <w:sz w:val="26"/>
          <w:szCs w:val="26"/>
        </w:rPr>
        <w:t>...........................................................</w:t>
      </w:r>
      <w:r w:rsidR="00332E0D" w:rsidRPr="0047523E">
        <w:rPr>
          <w:rFonts w:ascii="Tahoma" w:hAnsi="Tahoma" w:cs="Tahoma"/>
          <w:sz w:val="26"/>
          <w:szCs w:val="26"/>
        </w:rPr>
        <w:t>....</w:t>
      </w:r>
      <w:r w:rsidRPr="0047523E">
        <w:rPr>
          <w:rFonts w:ascii="Tahoma" w:hAnsi="Tahoma" w:cs="Tahoma"/>
          <w:sz w:val="26"/>
          <w:szCs w:val="26"/>
        </w:rPr>
        <w:t>...........................................................</w:t>
      </w:r>
    </w:p>
    <w:p w14:paraId="4A7B71B8" w14:textId="77777777" w:rsidR="00C80DC1" w:rsidRDefault="004466DA" w:rsidP="004466DA">
      <w:pPr>
        <w:jc w:val="both"/>
        <w:rPr>
          <w:rFonts w:ascii="Tahoma" w:hAnsi="Tahoma" w:cs="Tahoma"/>
          <w:sz w:val="26"/>
          <w:szCs w:val="26"/>
        </w:rPr>
      </w:pPr>
      <w:r w:rsidRPr="0047523E">
        <w:rPr>
          <w:rFonts w:ascii="Tahoma" w:hAnsi="Tahoma" w:cs="Tahoma"/>
          <w:sz w:val="26"/>
          <w:szCs w:val="26"/>
        </w:rPr>
        <w:lastRenderedPageBreak/>
        <w:tab/>
      </w:r>
    </w:p>
    <w:p w14:paraId="0A3802AD" w14:textId="29194BBE" w:rsidR="004466DA" w:rsidRPr="0047523E" w:rsidRDefault="004466DA" w:rsidP="00C80DC1">
      <w:pPr>
        <w:ind w:firstLine="714"/>
        <w:jc w:val="both"/>
        <w:rPr>
          <w:rFonts w:ascii="Tahoma" w:hAnsi="Tahoma" w:cs="Tahoma"/>
          <w:sz w:val="26"/>
          <w:szCs w:val="26"/>
        </w:rPr>
      </w:pPr>
      <w:r w:rsidRPr="0047523E">
        <w:rPr>
          <w:rFonts w:ascii="Tahoma" w:hAnsi="Tahoma" w:cs="Tahoma"/>
          <w:sz w:val="26"/>
          <w:szCs w:val="26"/>
        </w:rPr>
        <w:t>În susținerea celor de mai sus, anexez, ca probatoriu, următoarele:</w:t>
      </w:r>
    </w:p>
    <w:p w14:paraId="21CB5FA5" w14:textId="77777777" w:rsidR="004466DA" w:rsidRPr="0047523E" w:rsidRDefault="004466DA" w:rsidP="004466DA">
      <w:pPr>
        <w:pStyle w:val="ListParagraph"/>
        <w:numPr>
          <w:ilvl w:val="0"/>
          <w:numId w:val="13"/>
        </w:numPr>
        <w:ind w:left="714" w:hanging="357"/>
        <w:jc w:val="both"/>
        <w:rPr>
          <w:rFonts w:ascii="Tahoma" w:hAnsi="Tahoma" w:cs="Tahoma"/>
          <w:sz w:val="26"/>
          <w:szCs w:val="26"/>
        </w:rPr>
      </w:pPr>
      <w:r w:rsidRPr="0047523E">
        <w:rPr>
          <w:rFonts w:ascii="Tahoma" w:hAnsi="Tahoma" w:cs="Tahoma"/>
          <w:sz w:val="26"/>
          <w:szCs w:val="26"/>
        </w:rPr>
        <w:t>Capturi de ecran privind materialul reclamat</w:t>
      </w:r>
    </w:p>
    <w:p w14:paraId="12210AA5" w14:textId="77777777" w:rsidR="004466DA" w:rsidRPr="0047523E" w:rsidRDefault="004466DA" w:rsidP="004466DA">
      <w:pPr>
        <w:pStyle w:val="ListParagraph"/>
        <w:numPr>
          <w:ilvl w:val="0"/>
          <w:numId w:val="13"/>
        </w:numPr>
        <w:ind w:left="714" w:hanging="357"/>
        <w:jc w:val="both"/>
        <w:rPr>
          <w:rFonts w:ascii="Tahoma" w:hAnsi="Tahoma" w:cs="Tahoma"/>
          <w:sz w:val="26"/>
          <w:szCs w:val="26"/>
        </w:rPr>
      </w:pPr>
      <w:r w:rsidRPr="0047523E">
        <w:rPr>
          <w:rFonts w:ascii="Tahoma" w:hAnsi="Tahoma" w:cs="Tahoma"/>
          <w:sz w:val="26"/>
          <w:szCs w:val="26"/>
        </w:rPr>
        <w:t>Capturi de ecran conținând informații referitoare la utilizatorul care a pregătit/prelucrat (editat)/plasat/promovat/publicat/distribuit și/sau difuzat materialul</w:t>
      </w:r>
    </w:p>
    <w:p w14:paraId="18A21D48" w14:textId="77777777" w:rsidR="004466DA" w:rsidRPr="0047523E" w:rsidRDefault="004466DA" w:rsidP="004466DA">
      <w:pPr>
        <w:pStyle w:val="ListParagraph"/>
        <w:numPr>
          <w:ilvl w:val="0"/>
          <w:numId w:val="13"/>
        </w:numPr>
        <w:ind w:left="714" w:hanging="357"/>
        <w:jc w:val="both"/>
        <w:rPr>
          <w:rFonts w:ascii="Tahoma" w:hAnsi="Tahoma" w:cs="Tahoma"/>
          <w:sz w:val="26"/>
          <w:szCs w:val="26"/>
        </w:rPr>
      </w:pPr>
      <w:r w:rsidRPr="0047523E">
        <w:rPr>
          <w:rFonts w:ascii="Tahoma" w:hAnsi="Tahoma" w:cs="Tahoma"/>
          <w:sz w:val="26"/>
          <w:szCs w:val="26"/>
        </w:rPr>
        <w:t>Înregistrarea audio-video</w:t>
      </w:r>
    </w:p>
    <w:p w14:paraId="1E4A159F" w14:textId="1B700805" w:rsidR="004466DA" w:rsidRPr="0047523E" w:rsidRDefault="004466DA" w:rsidP="004466DA">
      <w:pPr>
        <w:pStyle w:val="ListParagraph"/>
        <w:numPr>
          <w:ilvl w:val="0"/>
          <w:numId w:val="13"/>
        </w:numPr>
        <w:ind w:left="714" w:hanging="357"/>
        <w:jc w:val="both"/>
        <w:rPr>
          <w:rFonts w:ascii="Tahoma" w:hAnsi="Tahoma" w:cs="Tahoma"/>
          <w:sz w:val="26"/>
          <w:szCs w:val="26"/>
        </w:rPr>
      </w:pPr>
      <w:r w:rsidRPr="0047523E">
        <w:rPr>
          <w:rFonts w:ascii="Tahoma" w:hAnsi="Tahoma" w:cs="Tahoma"/>
          <w:sz w:val="26"/>
          <w:szCs w:val="26"/>
        </w:rPr>
        <w:t>Altele: .............................................</w:t>
      </w:r>
      <w:r w:rsidR="00332E0D" w:rsidRPr="0047523E">
        <w:rPr>
          <w:rFonts w:ascii="Tahoma" w:hAnsi="Tahoma" w:cs="Tahoma"/>
          <w:sz w:val="26"/>
          <w:szCs w:val="26"/>
        </w:rPr>
        <w:t>....</w:t>
      </w:r>
      <w:r w:rsidRPr="0047523E">
        <w:rPr>
          <w:rFonts w:ascii="Tahoma" w:hAnsi="Tahoma" w:cs="Tahoma"/>
          <w:sz w:val="26"/>
          <w:szCs w:val="26"/>
        </w:rPr>
        <w:t>......................................................</w:t>
      </w:r>
    </w:p>
    <w:p w14:paraId="1B2C2CA9" w14:textId="024D3349" w:rsidR="004466DA" w:rsidRPr="0047523E" w:rsidRDefault="004466DA" w:rsidP="004466DA">
      <w:pPr>
        <w:jc w:val="both"/>
        <w:rPr>
          <w:rFonts w:ascii="Tahoma" w:hAnsi="Tahoma" w:cs="Tahoma"/>
          <w:sz w:val="26"/>
          <w:szCs w:val="26"/>
        </w:rPr>
      </w:pPr>
      <w:r w:rsidRPr="0047523E">
        <w:rPr>
          <w:rFonts w:ascii="Tahoma" w:hAnsi="Tahoma" w:cs="Tahoma"/>
          <w:sz w:val="26"/>
          <w:szCs w:val="26"/>
        </w:rPr>
        <w:t>....................................................................</w:t>
      </w:r>
      <w:r w:rsidR="00332E0D" w:rsidRPr="0047523E">
        <w:rPr>
          <w:rFonts w:ascii="Tahoma" w:hAnsi="Tahoma" w:cs="Tahoma"/>
          <w:sz w:val="26"/>
          <w:szCs w:val="26"/>
        </w:rPr>
        <w:t>....</w:t>
      </w:r>
      <w:r w:rsidRPr="0047523E">
        <w:rPr>
          <w:rFonts w:ascii="Tahoma" w:hAnsi="Tahoma" w:cs="Tahoma"/>
          <w:sz w:val="26"/>
          <w:szCs w:val="26"/>
        </w:rPr>
        <w:t>..................................................</w:t>
      </w:r>
    </w:p>
    <w:p w14:paraId="08BA1635" w14:textId="66C05EC2" w:rsidR="004466DA" w:rsidRPr="0047523E" w:rsidRDefault="004466DA" w:rsidP="004466DA">
      <w:pPr>
        <w:jc w:val="both"/>
        <w:rPr>
          <w:rFonts w:ascii="Tahoma" w:hAnsi="Tahoma" w:cs="Tahoma"/>
          <w:i/>
          <w:iCs/>
          <w:sz w:val="16"/>
          <w:szCs w:val="16"/>
        </w:rPr>
      </w:pPr>
      <w:r w:rsidRPr="0047523E">
        <w:rPr>
          <w:rFonts w:ascii="Tahoma" w:hAnsi="Tahoma" w:cs="Tahoma"/>
          <w:i/>
          <w:iCs/>
          <w:sz w:val="16"/>
          <w:szCs w:val="16"/>
        </w:rPr>
        <w:t>Se va bifa caseta aferentă tipului de probă anexată.</w:t>
      </w:r>
    </w:p>
    <w:p w14:paraId="65F29551" w14:textId="77777777" w:rsidR="004466DA" w:rsidRPr="0047523E" w:rsidRDefault="004466DA" w:rsidP="004466DA">
      <w:pPr>
        <w:jc w:val="both"/>
        <w:rPr>
          <w:rFonts w:ascii="Tahoma" w:hAnsi="Tahoma" w:cs="Tahoma"/>
          <w:i/>
          <w:iCs/>
          <w:sz w:val="16"/>
          <w:szCs w:val="16"/>
        </w:rPr>
      </w:pPr>
    </w:p>
    <w:p w14:paraId="265728C2" w14:textId="77777777" w:rsidR="004466DA" w:rsidRDefault="004466DA" w:rsidP="004466DA">
      <w:pPr>
        <w:jc w:val="both"/>
        <w:rPr>
          <w:rFonts w:ascii="Tahoma" w:hAnsi="Tahoma" w:cs="Tahoma"/>
          <w:i/>
          <w:iCs/>
          <w:sz w:val="16"/>
          <w:szCs w:val="16"/>
        </w:rPr>
      </w:pPr>
    </w:p>
    <w:p w14:paraId="0B85A8A8" w14:textId="77777777" w:rsidR="00213F9C" w:rsidRDefault="00213F9C" w:rsidP="004466DA">
      <w:pPr>
        <w:jc w:val="both"/>
        <w:rPr>
          <w:rFonts w:ascii="Tahoma" w:hAnsi="Tahoma" w:cs="Tahoma"/>
          <w:i/>
          <w:iCs/>
          <w:sz w:val="16"/>
          <w:szCs w:val="16"/>
        </w:rPr>
      </w:pPr>
    </w:p>
    <w:p w14:paraId="26C2A46B" w14:textId="77777777" w:rsidR="00213F9C" w:rsidRDefault="00213F9C" w:rsidP="004466DA">
      <w:pPr>
        <w:jc w:val="both"/>
        <w:rPr>
          <w:rFonts w:ascii="Tahoma" w:hAnsi="Tahoma" w:cs="Tahoma"/>
          <w:i/>
          <w:iCs/>
          <w:sz w:val="16"/>
          <w:szCs w:val="16"/>
        </w:rPr>
      </w:pPr>
    </w:p>
    <w:p w14:paraId="3B66BDCF" w14:textId="77777777" w:rsidR="00213F9C" w:rsidRDefault="00213F9C" w:rsidP="004466DA">
      <w:pPr>
        <w:jc w:val="both"/>
        <w:rPr>
          <w:rFonts w:ascii="Tahoma" w:hAnsi="Tahoma" w:cs="Tahoma"/>
          <w:i/>
          <w:iCs/>
          <w:sz w:val="16"/>
          <w:szCs w:val="16"/>
        </w:rPr>
      </w:pPr>
    </w:p>
    <w:p w14:paraId="7B465094" w14:textId="77777777" w:rsidR="00213F9C" w:rsidRDefault="00213F9C" w:rsidP="004466DA">
      <w:pPr>
        <w:jc w:val="both"/>
        <w:rPr>
          <w:rFonts w:ascii="Tahoma" w:hAnsi="Tahoma" w:cs="Tahoma"/>
          <w:i/>
          <w:iCs/>
          <w:sz w:val="16"/>
          <w:szCs w:val="16"/>
        </w:rPr>
      </w:pPr>
    </w:p>
    <w:p w14:paraId="14CF0F1E" w14:textId="77777777" w:rsidR="00213F9C" w:rsidRDefault="00213F9C" w:rsidP="004466DA">
      <w:pPr>
        <w:jc w:val="both"/>
        <w:rPr>
          <w:rFonts w:ascii="Tahoma" w:hAnsi="Tahoma" w:cs="Tahoma"/>
          <w:i/>
          <w:iCs/>
          <w:sz w:val="16"/>
          <w:szCs w:val="16"/>
        </w:rPr>
      </w:pPr>
    </w:p>
    <w:p w14:paraId="64213D66" w14:textId="77777777" w:rsidR="00213F9C" w:rsidRDefault="00213F9C" w:rsidP="004466DA">
      <w:pPr>
        <w:jc w:val="both"/>
        <w:rPr>
          <w:rFonts w:ascii="Tahoma" w:hAnsi="Tahoma" w:cs="Tahoma"/>
          <w:i/>
          <w:iCs/>
          <w:sz w:val="16"/>
          <w:szCs w:val="16"/>
        </w:rPr>
      </w:pPr>
    </w:p>
    <w:p w14:paraId="4DDA3340" w14:textId="77777777" w:rsidR="00213F9C" w:rsidRDefault="00213F9C" w:rsidP="004466DA">
      <w:pPr>
        <w:jc w:val="both"/>
        <w:rPr>
          <w:rFonts w:ascii="Tahoma" w:hAnsi="Tahoma" w:cs="Tahoma"/>
          <w:i/>
          <w:iCs/>
          <w:sz w:val="16"/>
          <w:szCs w:val="16"/>
        </w:rPr>
      </w:pPr>
    </w:p>
    <w:p w14:paraId="0B1905FD" w14:textId="77777777" w:rsidR="00213F9C" w:rsidRDefault="00213F9C" w:rsidP="004466DA">
      <w:pPr>
        <w:jc w:val="both"/>
        <w:rPr>
          <w:rFonts w:ascii="Tahoma" w:hAnsi="Tahoma" w:cs="Tahoma"/>
          <w:i/>
          <w:iCs/>
          <w:sz w:val="16"/>
          <w:szCs w:val="16"/>
        </w:rPr>
      </w:pPr>
    </w:p>
    <w:p w14:paraId="6BA0EC6F" w14:textId="77777777" w:rsidR="00213F9C" w:rsidRDefault="00213F9C" w:rsidP="004466DA">
      <w:pPr>
        <w:jc w:val="both"/>
        <w:rPr>
          <w:rFonts w:ascii="Tahoma" w:hAnsi="Tahoma" w:cs="Tahoma"/>
          <w:i/>
          <w:iCs/>
          <w:sz w:val="16"/>
          <w:szCs w:val="16"/>
        </w:rPr>
      </w:pPr>
    </w:p>
    <w:p w14:paraId="3CCE66A7" w14:textId="77777777" w:rsidR="00213F9C" w:rsidRDefault="00213F9C" w:rsidP="004466DA">
      <w:pPr>
        <w:jc w:val="both"/>
        <w:rPr>
          <w:rFonts w:ascii="Tahoma" w:hAnsi="Tahoma" w:cs="Tahoma"/>
          <w:i/>
          <w:iCs/>
          <w:sz w:val="16"/>
          <w:szCs w:val="16"/>
        </w:rPr>
      </w:pPr>
    </w:p>
    <w:p w14:paraId="4F4570FF" w14:textId="77777777" w:rsidR="00213F9C" w:rsidRDefault="00213F9C" w:rsidP="004466DA">
      <w:pPr>
        <w:jc w:val="both"/>
        <w:rPr>
          <w:rFonts w:ascii="Tahoma" w:hAnsi="Tahoma" w:cs="Tahoma"/>
          <w:i/>
          <w:iCs/>
          <w:sz w:val="16"/>
          <w:szCs w:val="16"/>
        </w:rPr>
      </w:pPr>
    </w:p>
    <w:p w14:paraId="20834E0A" w14:textId="77777777" w:rsidR="00213F9C" w:rsidRDefault="00213F9C" w:rsidP="004466DA">
      <w:pPr>
        <w:jc w:val="both"/>
        <w:rPr>
          <w:rFonts w:ascii="Tahoma" w:hAnsi="Tahoma" w:cs="Tahoma"/>
          <w:i/>
          <w:iCs/>
          <w:sz w:val="16"/>
          <w:szCs w:val="16"/>
        </w:rPr>
      </w:pPr>
    </w:p>
    <w:p w14:paraId="3825BE8E" w14:textId="77777777" w:rsidR="00213F9C" w:rsidRDefault="00213F9C" w:rsidP="004466DA">
      <w:pPr>
        <w:jc w:val="both"/>
        <w:rPr>
          <w:rFonts w:ascii="Tahoma" w:hAnsi="Tahoma" w:cs="Tahoma"/>
          <w:i/>
          <w:iCs/>
          <w:sz w:val="16"/>
          <w:szCs w:val="16"/>
        </w:rPr>
      </w:pPr>
    </w:p>
    <w:p w14:paraId="3B853B74" w14:textId="77777777" w:rsidR="00213F9C" w:rsidRDefault="00213F9C" w:rsidP="004466DA">
      <w:pPr>
        <w:jc w:val="both"/>
        <w:rPr>
          <w:rFonts w:ascii="Tahoma" w:hAnsi="Tahoma" w:cs="Tahoma"/>
          <w:i/>
          <w:iCs/>
          <w:sz w:val="16"/>
          <w:szCs w:val="16"/>
        </w:rPr>
      </w:pPr>
    </w:p>
    <w:p w14:paraId="0CE3EA56" w14:textId="77777777" w:rsidR="00213F9C" w:rsidRDefault="00213F9C" w:rsidP="004466DA">
      <w:pPr>
        <w:jc w:val="both"/>
        <w:rPr>
          <w:rFonts w:ascii="Tahoma" w:hAnsi="Tahoma" w:cs="Tahoma"/>
          <w:i/>
          <w:iCs/>
          <w:sz w:val="16"/>
          <w:szCs w:val="16"/>
        </w:rPr>
      </w:pPr>
    </w:p>
    <w:p w14:paraId="3949FE0F" w14:textId="77777777" w:rsidR="00213F9C" w:rsidRDefault="00213F9C" w:rsidP="004466DA">
      <w:pPr>
        <w:jc w:val="both"/>
        <w:rPr>
          <w:rFonts w:ascii="Tahoma" w:hAnsi="Tahoma" w:cs="Tahoma"/>
          <w:i/>
          <w:iCs/>
          <w:sz w:val="16"/>
          <w:szCs w:val="16"/>
        </w:rPr>
      </w:pPr>
    </w:p>
    <w:p w14:paraId="4B7994FC" w14:textId="77777777" w:rsidR="00213F9C" w:rsidRDefault="00213F9C" w:rsidP="004466DA">
      <w:pPr>
        <w:jc w:val="both"/>
        <w:rPr>
          <w:rFonts w:ascii="Tahoma" w:hAnsi="Tahoma" w:cs="Tahoma"/>
          <w:i/>
          <w:iCs/>
          <w:sz w:val="16"/>
          <w:szCs w:val="16"/>
        </w:rPr>
      </w:pPr>
    </w:p>
    <w:p w14:paraId="733D8556" w14:textId="77777777" w:rsidR="00213F9C" w:rsidRDefault="00213F9C" w:rsidP="004466DA">
      <w:pPr>
        <w:jc w:val="both"/>
        <w:rPr>
          <w:rFonts w:ascii="Tahoma" w:hAnsi="Tahoma" w:cs="Tahoma"/>
          <w:i/>
          <w:iCs/>
          <w:sz w:val="16"/>
          <w:szCs w:val="16"/>
        </w:rPr>
      </w:pPr>
    </w:p>
    <w:p w14:paraId="6CAA4BAD" w14:textId="77777777" w:rsidR="00213F9C" w:rsidRDefault="00213F9C" w:rsidP="004466DA">
      <w:pPr>
        <w:jc w:val="both"/>
        <w:rPr>
          <w:rFonts w:ascii="Tahoma" w:hAnsi="Tahoma" w:cs="Tahoma"/>
          <w:i/>
          <w:iCs/>
          <w:sz w:val="16"/>
          <w:szCs w:val="16"/>
        </w:rPr>
      </w:pPr>
    </w:p>
    <w:p w14:paraId="3D277B0F" w14:textId="77777777" w:rsidR="00213F9C" w:rsidRDefault="00213F9C" w:rsidP="004466DA">
      <w:pPr>
        <w:jc w:val="both"/>
        <w:rPr>
          <w:rFonts w:ascii="Tahoma" w:hAnsi="Tahoma" w:cs="Tahoma"/>
          <w:i/>
          <w:iCs/>
          <w:sz w:val="16"/>
          <w:szCs w:val="16"/>
        </w:rPr>
      </w:pPr>
    </w:p>
    <w:p w14:paraId="187DDA12" w14:textId="77777777" w:rsidR="00213F9C" w:rsidRDefault="00213F9C" w:rsidP="004466DA">
      <w:pPr>
        <w:jc w:val="both"/>
        <w:rPr>
          <w:rFonts w:ascii="Tahoma" w:hAnsi="Tahoma" w:cs="Tahoma"/>
          <w:i/>
          <w:iCs/>
          <w:sz w:val="16"/>
          <w:szCs w:val="16"/>
        </w:rPr>
      </w:pPr>
    </w:p>
    <w:p w14:paraId="064063F6" w14:textId="77777777" w:rsidR="00213F9C" w:rsidRDefault="00213F9C" w:rsidP="004466DA">
      <w:pPr>
        <w:jc w:val="both"/>
        <w:rPr>
          <w:rFonts w:ascii="Tahoma" w:hAnsi="Tahoma" w:cs="Tahoma"/>
          <w:i/>
          <w:iCs/>
          <w:sz w:val="16"/>
          <w:szCs w:val="16"/>
        </w:rPr>
      </w:pPr>
    </w:p>
    <w:p w14:paraId="26C5D48C" w14:textId="77777777" w:rsidR="00213F9C" w:rsidRDefault="00213F9C" w:rsidP="004466DA">
      <w:pPr>
        <w:jc w:val="both"/>
        <w:rPr>
          <w:rFonts w:ascii="Tahoma" w:hAnsi="Tahoma" w:cs="Tahoma"/>
          <w:i/>
          <w:iCs/>
          <w:sz w:val="16"/>
          <w:szCs w:val="16"/>
        </w:rPr>
      </w:pPr>
    </w:p>
    <w:p w14:paraId="23F27D08" w14:textId="77777777" w:rsidR="00213F9C" w:rsidRDefault="00213F9C" w:rsidP="004466DA">
      <w:pPr>
        <w:jc w:val="both"/>
        <w:rPr>
          <w:rFonts w:ascii="Tahoma" w:hAnsi="Tahoma" w:cs="Tahoma"/>
          <w:i/>
          <w:iCs/>
          <w:sz w:val="16"/>
          <w:szCs w:val="16"/>
        </w:rPr>
      </w:pPr>
    </w:p>
    <w:p w14:paraId="06D2FC69" w14:textId="77777777" w:rsidR="00213F9C" w:rsidRDefault="00213F9C" w:rsidP="004466DA">
      <w:pPr>
        <w:jc w:val="both"/>
        <w:rPr>
          <w:rFonts w:ascii="Tahoma" w:hAnsi="Tahoma" w:cs="Tahoma"/>
          <w:i/>
          <w:iCs/>
          <w:sz w:val="16"/>
          <w:szCs w:val="16"/>
        </w:rPr>
      </w:pPr>
    </w:p>
    <w:p w14:paraId="4E3FB01C" w14:textId="77777777" w:rsidR="00213F9C" w:rsidRDefault="00213F9C" w:rsidP="004466DA">
      <w:pPr>
        <w:jc w:val="both"/>
        <w:rPr>
          <w:rFonts w:ascii="Tahoma" w:hAnsi="Tahoma" w:cs="Tahoma"/>
          <w:i/>
          <w:iCs/>
          <w:sz w:val="16"/>
          <w:szCs w:val="16"/>
        </w:rPr>
      </w:pPr>
    </w:p>
    <w:p w14:paraId="3CD55250" w14:textId="77777777" w:rsidR="00213F9C" w:rsidRDefault="00213F9C" w:rsidP="004466DA">
      <w:pPr>
        <w:jc w:val="both"/>
        <w:rPr>
          <w:rFonts w:ascii="Tahoma" w:hAnsi="Tahoma" w:cs="Tahoma"/>
          <w:i/>
          <w:iCs/>
          <w:sz w:val="16"/>
          <w:szCs w:val="16"/>
        </w:rPr>
      </w:pPr>
    </w:p>
    <w:p w14:paraId="139E7CF8" w14:textId="77777777" w:rsidR="00213F9C" w:rsidRDefault="00213F9C" w:rsidP="004466DA">
      <w:pPr>
        <w:jc w:val="both"/>
        <w:rPr>
          <w:rFonts w:ascii="Tahoma" w:hAnsi="Tahoma" w:cs="Tahoma"/>
          <w:i/>
          <w:iCs/>
          <w:sz w:val="16"/>
          <w:szCs w:val="16"/>
        </w:rPr>
      </w:pPr>
    </w:p>
    <w:p w14:paraId="5305F54F" w14:textId="77777777" w:rsidR="00213F9C" w:rsidRDefault="00213F9C" w:rsidP="004466DA">
      <w:pPr>
        <w:jc w:val="both"/>
        <w:rPr>
          <w:rFonts w:ascii="Tahoma" w:hAnsi="Tahoma" w:cs="Tahoma"/>
          <w:i/>
          <w:iCs/>
          <w:sz w:val="16"/>
          <w:szCs w:val="16"/>
        </w:rPr>
      </w:pPr>
    </w:p>
    <w:p w14:paraId="00293164" w14:textId="77777777" w:rsidR="00213F9C" w:rsidRDefault="00213F9C" w:rsidP="004466DA">
      <w:pPr>
        <w:jc w:val="both"/>
        <w:rPr>
          <w:rFonts w:ascii="Tahoma" w:hAnsi="Tahoma" w:cs="Tahoma"/>
          <w:i/>
          <w:iCs/>
          <w:sz w:val="16"/>
          <w:szCs w:val="16"/>
        </w:rPr>
      </w:pPr>
    </w:p>
    <w:p w14:paraId="29F4EE49" w14:textId="77777777" w:rsidR="00213F9C" w:rsidRDefault="00213F9C" w:rsidP="004466DA">
      <w:pPr>
        <w:jc w:val="both"/>
        <w:rPr>
          <w:rFonts w:ascii="Tahoma" w:hAnsi="Tahoma" w:cs="Tahoma"/>
          <w:i/>
          <w:iCs/>
          <w:sz w:val="16"/>
          <w:szCs w:val="16"/>
        </w:rPr>
      </w:pPr>
    </w:p>
    <w:p w14:paraId="4F24F919" w14:textId="77777777" w:rsidR="00213F9C" w:rsidRDefault="00213F9C" w:rsidP="004466DA">
      <w:pPr>
        <w:jc w:val="both"/>
        <w:rPr>
          <w:rFonts w:ascii="Tahoma" w:hAnsi="Tahoma" w:cs="Tahoma"/>
          <w:i/>
          <w:iCs/>
          <w:sz w:val="16"/>
          <w:szCs w:val="16"/>
        </w:rPr>
      </w:pPr>
    </w:p>
    <w:p w14:paraId="1D1FAE5C" w14:textId="77777777" w:rsidR="00213F9C" w:rsidRDefault="00213F9C" w:rsidP="004466DA">
      <w:pPr>
        <w:jc w:val="both"/>
        <w:rPr>
          <w:rFonts w:ascii="Tahoma" w:hAnsi="Tahoma" w:cs="Tahoma"/>
          <w:i/>
          <w:iCs/>
          <w:sz w:val="16"/>
          <w:szCs w:val="16"/>
        </w:rPr>
      </w:pPr>
    </w:p>
    <w:p w14:paraId="752477E1" w14:textId="77777777" w:rsidR="00213F9C" w:rsidRDefault="00213F9C" w:rsidP="004466DA">
      <w:pPr>
        <w:jc w:val="both"/>
        <w:rPr>
          <w:rFonts w:ascii="Tahoma" w:hAnsi="Tahoma" w:cs="Tahoma"/>
          <w:i/>
          <w:iCs/>
          <w:sz w:val="16"/>
          <w:szCs w:val="16"/>
        </w:rPr>
      </w:pPr>
    </w:p>
    <w:p w14:paraId="17FB22DF" w14:textId="77777777" w:rsidR="00213F9C" w:rsidRDefault="00213F9C" w:rsidP="004466DA">
      <w:pPr>
        <w:jc w:val="both"/>
        <w:rPr>
          <w:rFonts w:ascii="Tahoma" w:hAnsi="Tahoma" w:cs="Tahoma"/>
          <w:i/>
          <w:iCs/>
          <w:sz w:val="16"/>
          <w:szCs w:val="16"/>
        </w:rPr>
      </w:pPr>
    </w:p>
    <w:p w14:paraId="6E4B7D31" w14:textId="77777777" w:rsidR="00213F9C" w:rsidRDefault="00213F9C" w:rsidP="004466DA">
      <w:pPr>
        <w:jc w:val="both"/>
        <w:rPr>
          <w:rFonts w:ascii="Tahoma" w:hAnsi="Tahoma" w:cs="Tahoma"/>
          <w:i/>
          <w:iCs/>
          <w:sz w:val="16"/>
          <w:szCs w:val="16"/>
        </w:rPr>
      </w:pPr>
    </w:p>
    <w:p w14:paraId="646DC94C" w14:textId="77777777" w:rsidR="00C80DC1" w:rsidRDefault="00C80DC1" w:rsidP="004466DA">
      <w:pPr>
        <w:jc w:val="both"/>
        <w:rPr>
          <w:rFonts w:ascii="Tahoma" w:hAnsi="Tahoma" w:cs="Tahoma"/>
          <w:i/>
          <w:iCs/>
          <w:sz w:val="16"/>
          <w:szCs w:val="16"/>
        </w:rPr>
      </w:pPr>
    </w:p>
    <w:p w14:paraId="6D7D65D2" w14:textId="77777777" w:rsidR="00C80DC1" w:rsidRDefault="00C80DC1" w:rsidP="004466DA">
      <w:pPr>
        <w:jc w:val="both"/>
        <w:rPr>
          <w:rFonts w:ascii="Tahoma" w:hAnsi="Tahoma" w:cs="Tahoma"/>
          <w:i/>
          <w:iCs/>
          <w:sz w:val="16"/>
          <w:szCs w:val="16"/>
        </w:rPr>
      </w:pPr>
    </w:p>
    <w:p w14:paraId="7A72D4A3" w14:textId="77777777" w:rsidR="00C80DC1" w:rsidRDefault="00C80DC1" w:rsidP="004466DA">
      <w:pPr>
        <w:jc w:val="both"/>
        <w:rPr>
          <w:rFonts w:ascii="Tahoma" w:hAnsi="Tahoma" w:cs="Tahoma"/>
          <w:i/>
          <w:iCs/>
          <w:sz w:val="16"/>
          <w:szCs w:val="16"/>
        </w:rPr>
      </w:pPr>
    </w:p>
    <w:p w14:paraId="1C452AFC" w14:textId="77777777" w:rsidR="00C80DC1" w:rsidRDefault="00C80DC1" w:rsidP="004466DA">
      <w:pPr>
        <w:jc w:val="both"/>
        <w:rPr>
          <w:rFonts w:ascii="Tahoma" w:hAnsi="Tahoma" w:cs="Tahoma"/>
          <w:i/>
          <w:iCs/>
          <w:sz w:val="16"/>
          <w:szCs w:val="16"/>
        </w:rPr>
      </w:pPr>
    </w:p>
    <w:p w14:paraId="12264F50" w14:textId="77777777" w:rsidR="00C80DC1" w:rsidRDefault="00C80DC1" w:rsidP="004466DA">
      <w:pPr>
        <w:jc w:val="both"/>
        <w:rPr>
          <w:rFonts w:ascii="Tahoma" w:hAnsi="Tahoma" w:cs="Tahoma"/>
          <w:i/>
          <w:iCs/>
          <w:sz w:val="16"/>
          <w:szCs w:val="16"/>
        </w:rPr>
      </w:pPr>
    </w:p>
    <w:p w14:paraId="0AD05A90" w14:textId="77777777" w:rsidR="00213F9C" w:rsidRDefault="00213F9C" w:rsidP="004466DA">
      <w:pPr>
        <w:jc w:val="both"/>
        <w:rPr>
          <w:rFonts w:ascii="Tahoma" w:hAnsi="Tahoma" w:cs="Tahoma"/>
          <w:i/>
          <w:iCs/>
          <w:sz w:val="16"/>
          <w:szCs w:val="16"/>
        </w:rPr>
      </w:pPr>
    </w:p>
    <w:p w14:paraId="057911CE" w14:textId="77777777" w:rsidR="00213F9C" w:rsidRDefault="00213F9C" w:rsidP="004466DA">
      <w:pPr>
        <w:jc w:val="both"/>
        <w:rPr>
          <w:rFonts w:ascii="Tahoma" w:hAnsi="Tahoma" w:cs="Tahoma"/>
          <w:i/>
          <w:iCs/>
          <w:sz w:val="16"/>
          <w:szCs w:val="16"/>
        </w:rPr>
      </w:pPr>
    </w:p>
    <w:p w14:paraId="4F426594" w14:textId="77777777" w:rsidR="00213F9C" w:rsidRPr="0047523E" w:rsidRDefault="00213F9C" w:rsidP="004466DA">
      <w:pPr>
        <w:jc w:val="both"/>
        <w:rPr>
          <w:rFonts w:ascii="Tahoma" w:hAnsi="Tahoma" w:cs="Tahoma"/>
          <w:i/>
          <w:iCs/>
          <w:sz w:val="16"/>
          <w:szCs w:val="16"/>
        </w:rPr>
      </w:pPr>
    </w:p>
    <w:p w14:paraId="78C35644" w14:textId="77777777" w:rsidR="004466DA" w:rsidRPr="0047523E" w:rsidRDefault="004466DA" w:rsidP="004466DA">
      <w:pPr>
        <w:jc w:val="both"/>
        <w:rPr>
          <w:rFonts w:ascii="Tahoma" w:hAnsi="Tahoma" w:cs="Tahoma"/>
          <w:b/>
          <w:bCs/>
          <w:sz w:val="20"/>
          <w:szCs w:val="20"/>
        </w:rPr>
      </w:pPr>
      <w:r w:rsidRPr="0047523E">
        <w:rPr>
          <w:rFonts w:ascii="Tahoma" w:hAnsi="Tahoma" w:cs="Tahoma"/>
          <w:b/>
          <w:bCs/>
          <w:sz w:val="20"/>
          <w:szCs w:val="20"/>
        </w:rPr>
        <w:t>Notă de informare și acord privind prelucrarea datelor cu caracter personal</w:t>
      </w:r>
    </w:p>
    <w:p w14:paraId="78D16CF4" w14:textId="77777777" w:rsidR="004466DA" w:rsidRPr="0047523E" w:rsidRDefault="004466DA" w:rsidP="004466DA">
      <w:pPr>
        <w:jc w:val="both"/>
        <w:rPr>
          <w:rFonts w:ascii="Tahoma" w:hAnsi="Tahoma" w:cs="Tahoma"/>
          <w:sz w:val="18"/>
          <w:szCs w:val="18"/>
        </w:rPr>
      </w:pPr>
      <w:r w:rsidRPr="0047523E">
        <w:rPr>
          <w:rFonts w:ascii="Tahoma" w:hAnsi="Tahoma" w:cs="Tahoma"/>
          <w:sz w:val="18"/>
          <w:szCs w:val="18"/>
        </w:rPr>
        <w:t>Datele dumneavoastră cu caracter personal vor fi prelucrate conform prevederilor Regulamentului (UE) nr. 2016/679</w:t>
      </w:r>
      <w:r w:rsidRPr="0047523E">
        <w:rPr>
          <w:rStyle w:val="FootnoteReference"/>
          <w:rFonts w:ascii="Tahoma" w:hAnsi="Tahoma" w:cs="Tahoma"/>
          <w:sz w:val="18"/>
          <w:szCs w:val="18"/>
        </w:rPr>
        <w:footnoteReference w:id="1"/>
      </w:r>
      <w:r w:rsidRPr="0047523E">
        <w:rPr>
          <w:rFonts w:ascii="Tahoma" w:hAnsi="Tahoma" w:cs="Tahoma"/>
          <w:sz w:val="18"/>
          <w:szCs w:val="18"/>
        </w:rPr>
        <w:t xml:space="preserve"> (Regulamentul general privind protecția datelor) numai în scopul soluționării plângerii de către entitatea căreia i-a fost transmisă, asigurând măsuri tehnice și organizatorice corespunzătoare pentru protejarea acestora. Datele cu caracter personal pot fi dezvăluite altor instituții. Datele cu caracter personal vor fi păstrate în arhiva birourilor electorale și a instituțiilor cu competențe privind soluționarea aspectelor sesizate în conținutul plângerii, conform legii. </w:t>
      </w:r>
    </w:p>
    <w:p w14:paraId="715A9764" w14:textId="03435B97" w:rsidR="00B63B60" w:rsidRDefault="004466DA" w:rsidP="00662347">
      <w:pPr>
        <w:jc w:val="both"/>
        <w:rPr>
          <w:rFonts w:ascii="Tahoma" w:hAnsi="Tahoma" w:cs="Tahoma"/>
          <w:sz w:val="26"/>
          <w:szCs w:val="26"/>
          <w:lang w:eastAsia="ro-RO"/>
        </w:rPr>
      </w:pPr>
      <w:r w:rsidRPr="0047523E">
        <w:rPr>
          <w:rFonts w:ascii="Tahoma" w:hAnsi="Tahoma" w:cs="Tahoma"/>
          <w:sz w:val="18"/>
          <w:szCs w:val="18"/>
        </w:rPr>
        <w:t xml:space="preserve">Prin transmiterea prezentei plângeri, îmi exprim </w:t>
      </w:r>
      <w:r w:rsidRPr="0047523E">
        <w:rPr>
          <w:rFonts w:ascii="Tahoma" w:hAnsi="Tahoma" w:cs="Tahoma"/>
          <w:b/>
          <w:bCs/>
          <w:sz w:val="18"/>
          <w:szCs w:val="18"/>
        </w:rPr>
        <w:t>Acordul</w:t>
      </w:r>
      <w:r w:rsidRPr="0047523E">
        <w:rPr>
          <w:rFonts w:ascii="Tahoma" w:hAnsi="Tahoma" w:cs="Tahoma"/>
          <w:sz w:val="18"/>
          <w:szCs w:val="18"/>
        </w:rPr>
        <w:t xml:space="preserve"> pentru prelucrarea datelor mele cu caracter personal în vederea soluționării acesteia.  </w:t>
      </w:r>
    </w:p>
    <w:sectPr w:rsidR="00B63B60" w:rsidSect="00FF3F9D">
      <w:footerReference w:type="default" r:id="rId8"/>
      <w:pgSz w:w="11906" w:h="16838" w:code="9"/>
      <w:pgMar w:top="720" w:right="1134" w:bottom="720"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6EB8D" w14:textId="77777777" w:rsidR="003B0A35" w:rsidRPr="00454F3E" w:rsidRDefault="003B0A35">
      <w:r w:rsidRPr="00454F3E">
        <w:separator/>
      </w:r>
    </w:p>
  </w:endnote>
  <w:endnote w:type="continuationSeparator" w:id="0">
    <w:p w14:paraId="7CA55350" w14:textId="77777777" w:rsidR="003B0A35" w:rsidRPr="00454F3E" w:rsidRDefault="003B0A35">
      <w:r w:rsidRPr="00454F3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BC7D8" w14:textId="77777777" w:rsidR="005B037C" w:rsidRPr="00454F3E" w:rsidRDefault="005B037C" w:rsidP="005B03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04260" w14:textId="77777777" w:rsidR="003B0A35" w:rsidRPr="00454F3E" w:rsidRDefault="003B0A35">
      <w:r w:rsidRPr="00454F3E">
        <w:separator/>
      </w:r>
    </w:p>
  </w:footnote>
  <w:footnote w:type="continuationSeparator" w:id="0">
    <w:p w14:paraId="59F1EDCC" w14:textId="77777777" w:rsidR="003B0A35" w:rsidRPr="00454F3E" w:rsidRDefault="003B0A35">
      <w:r w:rsidRPr="00454F3E">
        <w:continuationSeparator/>
      </w:r>
    </w:p>
  </w:footnote>
  <w:footnote w:id="1">
    <w:p w14:paraId="651A07D1" w14:textId="77777777" w:rsidR="004466DA" w:rsidRPr="004466DA" w:rsidRDefault="004466DA" w:rsidP="004466DA">
      <w:pPr>
        <w:pStyle w:val="FootnoteText"/>
        <w:rPr>
          <w:rFonts w:ascii="Tahoma" w:hAnsi="Tahoma" w:cs="Tahoma"/>
          <w:lang w:val="ro-RO"/>
        </w:rPr>
      </w:pPr>
      <w:r w:rsidRPr="00DC4625">
        <w:rPr>
          <w:rStyle w:val="FootnoteReference"/>
          <w:rFonts w:ascii="Tahoma" w:hAnsi="Tahoma" w:cs="Tahoma"/>
        </w:rPr>
        <w:footnoteRef/>
      </w:r>
      <w:r w:rsidRPr="00DC4625">
        <w:rPr>
          <w:rFonts w:ascii="Tahoma" w:hAnsi="Tahoma" w:cs="Tahoma"/>
        </w:rPr>
        <w:t xml:space="preserve"> </w:t>
      </w:r>
      <w:proofErr w:type="spellStart"/>
      <w:r w:rsidRPr="00DC4625">
        <w:rPr>
          <w:rFonts w:ascii="Tahoma" w:hAnsi="Tahoma" w:cs="Tahoma"/>
        </w:rPr>
        <w:t>privind</w:t>
      </w:r>
      <w:proofErr w:type="spellEnd"/>
      <w:r w:rsidRPr="00DC4625">
        <w:rPr>
          <w:rFonts w:ascii="Tahoma" w:hAnsi="Tahoma" w:cs="Tahoma"/>
        </w:rPr>
        <w:t xml:space="preserve"> </w:t>
      </w:r>
      <w:proofErr w:type="spellStart"/>
      <w:r w:rsidRPr="00DC4625">
        <w:rPr>
          <w:rFonts w:ascii="Tahoma" w:hAnsi="Tahoma" w:cs="Tahoma"/>
        </w:rPr>
        <w:t>protecția</w:t>
      </w:r>
      <w:proofErr w:type="spellEnd"/>
      <w:r w:rsidRPr="00DC4625">
        <w:rPr>
          <w:rFonts w:ascii="Tahoma" w:hAnsi="Tahoma" w:cs="Tahoma"/>
        </w:rPr>
        <w:t xml:space="preserve"> </w:t>
      </w:r>
      <w:proofErr w:type="spellStart"/>
      <w:r w:rsidRPr="00DC4625">
        <w:rPr>
          <w:rFonts w:ascii="Tahoma" w:hAnsi="Tahoma" w:cs="Tahoma"/>
        </w:rPr>
        <w:t>persoanelor</w:t>
      </w:r>
      <w:proofErr w:type="spellEnd"/>
      <w:r w:rsidRPr="00DC4625">
        <w:rPr>
          <w:rFonts w:ascii="Tahoma" w:hAnsi="Tahoma" w:cs="Tahoma"/>
        </w:rPr>
        <w:t xml:space="preserve"> fizice în ceea ce privește prelucrarea datelor cu caracter personal și privind libera circulație </w:t>
      </w:r>
      <w:proofErr w:type="gramStart"/>
      <w:r w:rsidRPr="00DC4625">
        <w:rPr>
          <w:rFonts w:ascii="Tahoma" w:hAnsi="Tahoma" w:cs="Tahoma"/>
        </w:rPr>
        <w:t>a</w:t>
      </w:r>
      <w:proofErr w:type="gramEnd"/>
      <w:r w:rsidRPr="00DC4625">
        <w:rPr>
          <w:rFonts w:ascii="Tahoma" w:hAnsi="Tahoma" w:cs="Tahoma"/>
        </w:rPr>
        <w:t xml:space="preserve"> acestor date și de abrogare a Directivei 95/46/CE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7522"/>
    <w:multiLevelType w:val="hybridMultilevel"/>
    <w:tmpl w:val="7F8CB550"/>
    <w:lvl w:ilvl="0" w:tplc="F91C2CBC">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87D32"/>
    <w:multiLevelType w:val="hybridMultilevel"/>
    <w:tmpl w:val="8E6438B0"/>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1D66B57"/>
    <w:multiLevelType w:val="hybridMultilevel"/>
    <w:tmpl w:val="8F80CAEA"/>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760E8C"/>
    <w:multiLevelType w:val="hybridMultilevel"/>
    <w:tmpl w:val="87069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575529"/>
    <w:multiLevelType w:val="hybridMultilevel"/>
    <w:tmpl w:val="9C72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8370FF"/>
    <w:multiLevelType w:val="hybridMultilevel"/>
    <w:tmpl w:val="88607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A174AA"/>
    <w:multiLevelType w:val="hybridMultilevel"/>
    <w:tmpl w:val="D876E834"/>
    <w:lvl w:ilvl="0" w:tplc="0418000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62C15967"/>
    <w:multiLevelType w:val="hybridMultilevel"/>
    <w:tmpl w:val="06BEE440"/>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6855594"/>
    <w:multiLevelType w:val="hybridMultilevel"/>
    <w:tmpl w:val="A5E6DCD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79E6C68"/>
    <w:multiLevelType w:val="hybridMultilevel"/>
    <w:tmpl w:val="3D1E354A"/>
    <w:lvl w:ilvl="0" w:tplc="0172D2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B67C5"/>
    <w:multiLevelType w:val="hybridMultilevel"/>
    <w:tmpl w:val="056448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D093A79"/>
    <w:multiLevelType w:val="hybridMultilevel"/>
    <w:tmpl w:val="C9EAB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451D13"/>
    <w:multiLevelType w:val="hybridMultilevel"/>
    <w:tmpl w:val="180AA82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3451427">
    <w:abstractNumId w:val="10"/>
  </w:num>
  <w:num w:numId="2" w16cid:durableId="431246208">
    <w:abstractNumId w:val="5"/>
  </w:num>
  <w:num w:numId="3" w16cid:durableId="2143766644">
    <w:abstractNumId w:val="3"/>
  </w:num>
  <w:num w:numId="4" w16cid:durableId="1486043476">
    <w:abstractNumId w:val="4"/>
  </w:num>
  <w:num w:numId="5" w16cid:durableId="1575318201">
    <w:abstractNumId w:val="7"/>
  </w:num>
  <w:num w:numId="6" w16cid:durableId="1363241898">
    <w:abstractNumId w:val="1"/>
  </w:num>
  <w:num w:numId="7" w16cid:durableId="451831054">
    <w:abstractNumId w:val="12"/>
  </w:num>
  <w:num w:numId="8" w16cid:durableId="1306322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141882">
    <w:abstractNumId w:val="6"/>
  </w:num>
  <w:num w:numId="10" w16cid:durableId="518809962">
    <w:abstractNumId w:val="8"/>
  </w:num>
  <w:num w:numId="11" w16cid:durableId="2094930892">
    <w:abstractNumId w:val="2"/>
  </w:num>
  <w:num w:numId="12" w16cid:durableId="1768961133">
    <w:abstractNumId w:val="0"/>
  </w:num>
  <w:num w:numId="13" w16cid:durableId="519004745">
    <w:abstractNumId w:val="9"/>
  </w:num>
  <w:num w:numId="14" w16cid:durableId="17391609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4F"/>
    <w:rsid w:val="00010644"/>
    <w:rsid w:val="000146AD"/>
    <w:rsid w:val="00015CC6"/>
    <w:rsid w:val="00022E41"/>
    <w:rsid w:val="000246F6"/>
    <w:rsid w:val="00026968"/>
    <w:rsid w:val="00027D0E"/>
    <w:rsid w:val="00030B57"/>
    <w:rsid w:val="00032EAE"/>
    <w:rsid w:val="000337E2"/>
    <w:rsid w:val="00034533"/>
    <w:rsid w:val="0003686E"/>
    <w:rsid w:val="00036CBA"/>
    <w:rsid w:val="00036FA5"/>
    <w:rsid w:val="00040CB5"/>
    <w:rsid w:val="00043D74"/>
    <w:rsid w:val="000459B4"/>
    <w:rsid w:val="00046977"/>
    <w:rsid w:val="0004744F"/>
    <w:rsid w:val="0005272C"/>
    <w:rsid w:val="000549F2"/>
    <w:rsid w:val="00055F47"/>
    <w:rsid w:val="00061225"/>
    <w:rsid w:val="00067FAE"/>
    <w:rsid w:val="00073C8C"/>
    <w:rsid w:val="000804AE"/>
    <w:rsid w:val="00081F93"/>
    <w:rsid w:val="00083483"/>
    <w:rsid w:val="0008776C"/>
    <w:rsid w:val="00091AD4"/>
    <w:rsid w:val="00094F35"/>
    <w:rsid w:val="00096B50"/>
    <w:rsid w:val="000A3F72"/>
    <w:rsid w:val="000A43A0"/>
    <w:rsid w:val="000A582F"/>
    <w:rsid w:val="000B21AE"/>
    <w:rsid w:val="000B21F7"/>
    <w:rsid w:val="000B295B"/>
    <w:rsid w:val="000B6323"/>
    <w:rsid w:val="000C186D"/>
    <w:rsid w:val="000C2C09"/>
    <w:rsid w:val="000C4B4E"/>
    <w:rsid w:val="000C58DF"/>
    <w:rsid w:val="000C72E9"/>
    <w:rsid w:val="000D03F4"/>
    <w:rsid w:val="000D08EA"/>
    <w:rsid w:val="000D0A98"/>
    <w:rsid w:val="000D13CB"/>
    <w:rsid w:val="000D228D"/>
    <w:rsid w:val="000D55F1"/>
    <w:rsid w:val="000E12B6"/>
    <w:rsid w:val="000E7598"/>
    <w:rsid w:val="000F27D9"/>
    <w:rsid w:val="000F2C06"/>
    <w:rsid w:val="00100988"/>
    <w:rsid w:val="001028AB"/>
    <w:rsid w:val="001029C0"/>
    <w:rsid w:val="001052E1"/>
    <w:rsid w:val="00107690"/>
    <w:rsid w:val="00112CE8"/>
    <w:rsid w:val="00121337"/>
    <w:rsid w:val="00124F95"/>
    <w:rsid w:val="001278B4"/>
    <w:rsid w:val="00134411"/>
    <w:rsid w:val="00135CB9"/>
    <w:rsid w:val="001374A2"/>
    <w:rsid w:val="00137AA5"/>
    <w:rsid w:val="001458C1"/>
    <w:rsid w:val="001470B8"/>
    <w:rsid w:val="00157CFB"/>
    <w:rsid w:val="00161A95"/>
    <w:rsid w:val="001626CD"/>
    <w:rsid w:val="001645AF"/>
    <w:rsid w:val="001652C1"/>
    <w:rsid w:val="0016546A"/>
    <w:rsid w:val="001700F6"/>
    <w:rsid w:val="001735EA"/>
    <w:rsid w:val="00174397"/>
    <w:rsid w:val="001754BD"/>
    <w:rsid w:val="00181BC8"/>
    <w:rsid w:val="00182907"/>
    <w:rsid w:val="0018631E"/>
    <w:rsid w:val="00190045"/>
    <w:rsid w:val="001934DA"/>
    <w:rsid w:val="00193D42"/>
    <w:rsid w:val="00197649"/>
    <w:rsid w:val="00197914"/>
    <w:rsid w:val="001A1436"/>
    <w:rsid w:val="001A36EB"/>
    <w:rsid w:val="001A4C4B"/>
    <w:rsid w:val="001A7D47"/>
    <w:rsid w:val="001B1528"/>
    <w:rsid w:val="001B7126"/>
    <w:rsid w:val="001C0B01"/>
    <w:rsid w:val="001C1031"/>
    <w:rsid w:val="001C2FCF"/>
    <w:rsid w:val="001E1578"/>
    <w:rsid w:val="001E1C5C"/>
    <w:rsid w:val="001E33B0"/>
    <w:rsid w:val="001E3F6B"/>
    <w:rsid w:val="001E6DF6"/>
    <w:rsid w:val="001F0F66"/>
    <w:rsid w:val="001F16DC"/>
    <w:rsid w:val="001F319F"/>
    <w:rsid w:val="001F38A7"/>
    <w:rsid w:val="001F473C"/>
    <w:rsid w:val="001F74C8"/>
    <w:rsid w:val="00201E85"/>
    <w:rsid w:val="0020387F"/>
    <w:rsid w:val="00206DD9"/>
    <w:rsid w:val="0020772F"/>
    <w:rsid w:val="00207D5E"/>
    <w:rsid w:val="00212F1A"/>
    <w:rsid w:val="00213F9C"/>
    <w:rsid w:val="002175CA"/>
    <w:rsid w:val="002252D4"/>
    <w:rsid w:val="002317ED"/>
    <w:rsid w:val="00234A51"/>
    <w:rsid w:val="00236184"/>
    <w:rsid w:val="00241A44"/>
    <w:rsid w:val="002426FB"/>
    <w:rsid w:val="00244747"/>
    <w:rsid w:val="002451C2"/>
    <w:rsid w:val="00245D6F"/>
    <w:rsid w:val="002465DB"/>
    <w:rsid w:val="0025237B"/>
    <w:rsid w:val="00253902"/>
    <w:rsid w:val="00254A58"/>
    <w:rsid w:val="00254B7A"/>
    <w:rsid w:val="002579A4"/>
    <w:rsid w:val="00257AFF"/>
    <w:rsid w:val="00262B2E"/>
    <w:rsid w:val="00263A3A"/>
    <w:rsid w:val="00267248"/>
    <w:rsid w:val="00267C37"/>
    <w:rsid w:val="00270F53"/>
    <w:rsid w:val="0027167E"/>
    <w:rsid w:val="00271F2A"/>
    <w:rsid w:val="002727C4"/>
    <w:rsid w:val="00275A7D"/>
    <w:rsid w:val="00275CD7"/>
    <w:rsid w:val="00277C62"/>
    <w:rsid w:val="0028028C"/>
    <w:rsid w:val="00280FD1"/>
    <w:rsid w:val="00283729"/>
    <w:rsid w:val="002873DF"/>
    <w:rsid w:val="00293BE0"/>
    <w:rsid w:val="00294BA4"/>
    <w:rsid w:val="002A00D8"/>
    <w:rsid w:val="002A2774"/>
    <w:rsid w:val="002A3962"/>
    <w:rsid w:val="002A43B6"/>
    <w:rsid w:val="002A67B5"/>
    <w:rsid w:val="002A7AAF"/>
    <w:rsid w:val="002B0326"/>
    <w:rsid w:val="002B2C45"/>
    <w:rsid w:val="002B36C7"/>
    <w:rsid w:val="002B5911"/>
    <w:rsid w:val="002B64C6"/>
    <w:rsid w:val="002B6CA1"/>
    <w:rsid w:val="002C0E77"/>
    <w:rsid w:val="002C1F97"/>
    <w:rsid w:val="002C2A27"/>
    <w:rsid w:val="002C2C40"/>
    <w:rsid w:val="002D549B"/>
    <w:rsid w:val="002D5954"/>
    <w:rsid w:val="002E1284"/>
    <w:rsid w:val="002E6592"/>
    <w:rsid w:val="002F1F64"/>
    <w:rsid w:val="002F771A"/>
    <w:rsid w:val="002F7B0E"/>
    <w:rsid w:val="00300B25"/>
    <w:rsid w:val="00302A88"/>
    <w:rsid w:val="00305948"/>
    <w:rsid w:val="003075F8"/>
    <w:rsid w:val="00320742"/>
    <w:rsid w:val="003216A9"/>
    <w:rsid w:val="0032252E"/>
    <w:rsid w:val="003243A7"/>
    <w:rsid w:val="00331B29"/>
    <w:rsid w:val="00332E0D"/>
    <w:rsid w:val="00334097"/>
    <w:rsid w:val="003340B4"/>
    <w:rsid w:val="00334EF2"/>
    <w:rsid w:val="00335253"/>
    <w:rsid w:val="003365E0"/>
    <w:rsid w:val="003412C0"/>
    <w:rsid w:val="003413C0"/>
    <w:rsid w:val="003414EC"/>
    <w:rsid w:val="003421B7"/>
    <w:rsid w:val="003465E8"/>
    <w:rsid w:val="00346BA3"/>
    <w:rsid w:val="00347923"/>
    <w:rsid w:val="003505AC"/>
    <w:rsid w:val="003536C6"/>
    <w:rsid w:val="00353AF3"/>
    <w:rsid w:val="00354A3F"/>
    <w:rsid w:val="00357F75"/>
    <w:rsid w:val="00360965"/>
    <w:rsid w:val="00363A0B"/>
    <w:rsid w:val="00363D36"/>
    <w:rsid w:val="00364079"/>
    <w:rsid w:val="00366657"/>
    <w:rsid w:val="003710E1"/>
    <w:rsid w:val="00372AA0"/>
    <w:rsid w:val="003745FD"/>
    <w:rsid w:val="003754B5"/>
    <w:rsid w:val="00381F15"/>
    <w:rsid w:val="003824F9"/>
    <w:rsid w:val="003911CE"/>
    <w:rsid w:val="00393771"/>
    <w:rsid w:val="00394254"/>
    <w:rsid w:val="003A23B5"/>
    <w:rsid w:val="003A3454"/>
    <w:rsid w:val="003A373C"/>
    <w:rsid w:val="003A3873"/>
    <w:rsid w:val="003A4ABE"/>
    <w:rsid w:val="003A51F3"/>
    <w:rsid w:val="003A75A6"/>
    <w:rsid w:val="003B0A35"/>
    <w:rsid w:val="003C1FFE"/>
    <w:rsid w:val="003C28D4"/>
    <w:rsid w:val="003C45DD"/>
    <w:rsid w:val="003C5BAD"/>
    <w:rsid w:val="003C6CA8"/>
    <w:rsid w:val="003C79E0"/>
    <w:rsid w:val="003D04E6"/>
    <w:rsid w:val="003D14C0"/>
    <w:rsid w:val="003D53CB"/>
    <w:rsid w:val="003D5C4A"/>
    <w:rsid w:val="003D5EBA"/>
    <w:rsid w:val="003D7009"/>
    <w:rsid w:val="003E30CC"/>
    <w:rsid w:val="003E5BCE"/>
    <w:rsid w:val="003E678B"/>
    <w:rsid w:val="003F0276"/>
    <w:rsid w:val="00400465"/>
    <w:rsid w:val="00410398"/>
    <w:rsid w:val="004105F9"/>
    <w:rsid w:val="0041108E"/>
    <w:rsid w:val="004126AC"/>
    <w:rsid w:val="004214BA"/>
    <w:rsid w:val="00426175"/>
    <w:rsid w:val="00427034"/>
    <w:rsid w:val="00431FFB"/>
    <w:rsid w:val="00432ED6"/>
    <w:rsid w:val="00434074"/>
    <w:rsid w:val="00435887"/>
    <w:rsid w:val="00440DF6"/>
    <w:rsid w:val="004423B0"/>
    <w:rsid w:val="00442731"/>
    <w:rsid w:val="00443CC9"/>
    <w:rsid w:val="0044601F"/>
    <w:rsid w:val="004466DA"/>
    <w:rsid w:val="00451472"/>
    <w:rsid w:val="00454F3E"/>
    <w:rsid w:val="00457509"/>
    <w:rsid w:val="004736A4"/>
    <w:rsid w:val="00473702"/>
    <w:rsid w:val="0047523E"/>
    <w:rsid w:val="004755A9"/>
    <w:rsid w:val="00475840"/>
    <w:rsid w:val="00482D94"/>
    <w:rsid w:val="00487051"/>
    <w:rsid w:val="00491733"/>
    <w:rsid w:val="00491D51"/>
    <w:rsid w:val="0049377B"/>
    <w:rsid w:val="004A3731"/>
    <w:rsid w:val="004A433D"/>
    <w:rsid w:val="004B644A"/>
    <w:rsid w:val="004C503B"/>
    <w:rsid w:val="004D0071"/>
    <w:rsid w:val="004D0492"/>
    <w:rsid w:val="004D17D6"/>
    <w:rsid w:val="004D36D2"/>
    <w:rsid w:val="004D5A04"/>
    <w:rsid w:val="004D62BE"/>
    <w:rsid w:val="004E468E"/>
    <w:rsid w:val="004E60A8"/>
    <w:rsid w:val="004F4564"/>
    <w:rsid w:val="004F6ACA"/>
    <w:rsid w:val="004F6F83"/>
    <w:rsid w:val="00503F31"/>
    <w:rsid w:val="00505C84"/>
    <w:rsid w:val="00510867"/>
    <w:rsid w:val="00511372"/>
    <w:rsid w:val="00512E5D"/>
    <w:rsid w:val="005130F4"/>
    <w:rsid w:val="00514530"/>
    <w:rsid w:val="00517823"/>
    <w:rsid w:val="00520EB1"/>
    <w:rsid w:val="00523E09"/>
    <w:rsid w:val="00525D08"/>
    <w:rsid w:val="005279DB"/>
    <w:rsid w:val="00527EF9"/>
    <w:rsid w:val="005328B7"/>
    <w:rsid w:val="00534218"/>
    <w:rsid w:val="005363C1"/>
    <w:rsid w:val="00540BD2"/>
    <w:rsid w:val="00551333"/>
    <w:rsid w:val="00551625"/>
    <w:rsid w:val="005638DD"/>
    <w:rsid w:val="00567E01"/>
    <w:rsid w:val="00572E2F"/>
    <w:rsid w:val="00577B86"/>
    <w:rsid w:val="00580E62"/>
    <w:rsid w:val="00590373"/>
    <w:rsid w:val="00592BAB"/>
    <w:rsid w:val="00594EC6"/>
    <w:rsid w:val="00595FDA"/>
    <w:rsid w:val="00597B03"/>
    <w:rsid w:val="005A3DD1"/>
    <w:rsid w:val="005A46BD"/>
    <w:rsid w:val="005A545D"/>
    <w:rsid w:val="005A6FAC"/>
    <w:rsid w:val="005B037C"/>
    <w:rsid w:val="005B2EF4"/>
    <w:rsid w:val="005B527E"/>
    <w:rsid w:val="005B68AD"/>
    <w:rsid w:val="005C068C"/>
    <w:rsid w:val="005C2B41"/>
    <w:rsid w:val="005C39E4"/>
    <w:rsid w:val="005C5046"/>
    <w:rsid w:val="005C7131"/>
    <w:rsid w:val="005D3A43"/>
    <w:rsid w:val="005D42D1"/>
    <w:rsid w:val="005D4ED3"/>
    <w:rsid w:val="005E11CC"/>
    <w:rsid w:val="005E4478"/>
    <w:rsid w:val="005E6F1A"/>
    <w:rsid w:val="005E721D"/>
    <w:rsid w:val="005F0423"/>
    <w:rsid w:val="005F18D5"/>
    <w:rsid w:val="005F561F"/>
    <w:rsid w:val="005F5A43"/>
    <w:rsid w:val="0060278B"/>
    <w:rsid w:val="00604072"/>
    <w:rsid w:val="00604388"/>
    <w:rsid w:val="006043FE"/>
    <w:rsid w:val="00606E57"/>
    <w:rsid w:val="00610ED1"/>
    <w:rsid w:val="00611197"/>
    <w:rsid w:val="0061255C"/>
    <w:rsid w:val="006125B3"/>
    <w:rsid w:val="0061479C"/>
    <w:rsid w:val="0061578D"/>
    <w:rsid w:val="00617017"/>
    <w:rsid w:val="00622027"/>
    <w:rsid w:val="00624370"/>
    <w:rsid w:val="00635CC7"/>
    <w:rsid w:val="00642F58"/>
    <w:rsid w:val="006512A0"/>
    <w:rsid w:val="0065354A"/>
    <w:rsid w:val="006546D0"/>
    <w:rsid w:val="00660F75"/>
    <w:rsid w:val="00662347"/>
    <w:rsid w:val="00671270"/>
    <w:rsid w:val="00672A7D"/>
    <w:rsid w:val="00680499"/>
    <w:rsid w:val="0068620C"/>
    <w:rsid w:val="00686214"/>
    <w:rsid w:val="00686A7A"/>
    <w:rsid w:val="00686AD2"/>
    <w:rsid w:val="00691D65"/>
    <w:rsid w:val="00697280"/>
    <w:rsid w:val="006A3622"/>
    <w:rsid w:val="006A3B5A"/>
    <w:rsid w:val="006B3680"/>
    <w:rsid w:val="006B39A5"/>
    <w:rsid w:val="006C2DC5"/>
    <w:rsid w:val="006C6B0E"/>
    <w:rsid w:val="006D0584"/>
    <w:rsid w:val="006D1F30"/>
    <w:rsid w:val="006D2FBE"/>
    <w:rsid w:val="006D52EA"/>
    <w:rsid w:val="006D7B35"/>
    <w:rsid w:val="006E21BE"/>
    <w:rsid w:val="006E7120"/>
    <w:rsid w:val="006E7C05"/>
    <w:rsid w:val="006F0F77"/>
    <w:rsid w:val="006F1E75"/>
    <w:rsid w:val="007001E9"/>
    <w:rsid w:val="0070301F"/>
    <w:rsid w:val="00713216"/>
    <w:rsid w:val="0071479A"/>
    <w:rsid w:val="0071656F"/>
    <w:rsid w:val="007225A5"/>
    <w:rsid w:val="00730324"/>
    <w:rsid w:val="00731AE0"/>
    <w:rsid w:val="00733713"/>
    <w:rsid w:val="00736E90"/>
    <w:rsid w:val="00750ADB"/>
    <w:rsid w:val="00751B1C"/>
    <w:rsid w:val="00755E22"/>
    <w:rsid w:val="00756745"/>
    <w:rsid w:val="0075701E"/>
    <w:rsid w:val="00761EDB"/>
    <w:rsid w:val="007775AE"/>
    <w:rsid w:val="007802B2"/>
    <w:rsid w:val="0078063A"/>
    <w:rsid w:val="007811C3"/>
    <w:rsid w:val="00781993"/>
    <w:rsid w:val="00790AB2"/>
    <w:rsid w:val="00790C59"/>
    <w:rsid w:val="00790E1D"/>
    <w:rsid w:val="00792CA4"/>
    <w:rsid w:val="007935AB"/>
    <w:rsid w:val="00796676"/>
    <w:rsid w:val="007A0480"/>
    <w:rsid w:val="007A0CE9"/>
    <w:rsid w:val="007A1B16"/>
    <w:rsid w:val="007A4650"/>
    <w:rsid w:val="007B10E4"/>
    <w:rsid w:val="007B1186"/>
    <w:rsid w:val="007B2E0E"/>
    <w:rsid w:val="007C277E"/>
    <w:rsid w:val="007C30E9"/>
    <w:rsid w:val="007D01D0"/>
    <w:rsid w:val="007D0E3C"/>
    <w:rsid w:val="007D21E9"/>
    <w:rsid w:val="007D2C5A"/>
    <w:rsid w:val="007D3CD9"/>
    <w:rsid w:val="007E0949"/>
    <w:rsid w:val="007E11F1"/>
    <w:rsid w:val="007E1957"/>
    <w:rsid w:val="007E2CEF"/>
    <w:rsid w:val="007E5A21"/>
    <w:rsid w:val="007E619B"/>
    <w:rsid w:val="007E6EE4"/>
    <w:rsid w:val="007F00C9"/>
    <w:rsid w:val="007F1B73"/>
    <w:rsid w:val="00805091"/>
    <w:rsid w:val="0080623C"/>
    <w:rsid w:val="008070AE"/>
    <w:rsid w:val="00807570"/>
    <w:rsid w:val="0080795A"/>
    <w:rsid w:val="0081005D"/>
    <w:rsid w:val="0081582E"/>
    <w:rsid w:val="00820233"/>
    <w:rsid w:val="0082121C"/>
    <w:rsid w:val="00823827"/>
    <w:rsid w:val="00832568"/>
    <w:rsid w:val="008372D0"/>
    <w:rsid w:val="00841B68"/>
    <w:rsid w:val="0084211D"/>
    <w:rsid w:val="0084244D"/>
    <w:rsid w:val="00843EB4"/>
    <w:rsid w:val="00844098"/>
    <w:rsid w:val="00844C46"/>
    <w:rsid w:val="00845BD9"/>
    <w:rsid w:val="008470D7"/>
    <w:rsid w:val="00851231"/>
    <w:rsid w:val="00852C74"/>
    <w:rsid w:val="00855D88"/>
    <w:rsid w:val="00856C03"/>
    <w:rsid w:val="0086066A"/>
    <w:rsid w:val="008625F4"/>
    <w:rsid w:val="00862F9E"/>
    <w:rsid w:val="0086308B"/>
    <w:rsid w:val="00866B23"/>
    <w:rsid w:val="00870FF5"/>
    <w:rsid w:val="00872059"/>
    <w:rsid w:val="00872EA9"/>
    <w:rsid w:val="008763FF"/>
    <w:rsid w:val="00880EB0"/>
    <w:rsid w:val="008823AB"/>
    <w:rsid w:val="0089526C"/>
    <w:rsid w:val="00896D2A"/>
    <w:rsid w:val="00896F5D"/>
    <w:rsid w:val="008973D2"/>
    <w:rsid w:val="008977F2"/>
    <w:rsid w:val="008A5DDB"/>
    <w:rsid w:val="008A7AE9"/>
    <w:rsid w:val="008B1A35"/>
    <w:rsid w:val="008B2B07"/>
    <w:rsid w:val="008B49E6"/>
    <w:rsid w:val="008D3C05"/>
    <w:rsid w:val="008D4235"/>
    <w:rsid w:val="008D51C0"/>
    <w:rsid w:val="008D690D"/>
    <w:rsid w:val="008D7AC4"/>
    <w:rsid w:val="008E010A"/>
    <w:rsid w:val="008E09A8"/>
    <w:rsid w:val="008E3FF7"/>
    <w:rsid w:val="008F3EE9"/>
    <w:rsid w:val="00901E5B"/>
    <w:rsid w:val="0090281E"/>
    <w:rsid w:val="00903C68"/>
    <w:rsid w:val="009046FD"/>
    <w:rsid w:val="00907E4C"/>
    <w:rsid w:val="00910746"/>
    <w:rsid w:val="0091086F"/>
    <w:rsid w:val="009135C6"/>
    <w:rsid w:val="00914E32"/>
    <w:rsid w:val="0091559B"/>
    <w:rsid w:val="0091641B"/>
    <w:rsid w:val="00917316"/>
    <w:rsid w:val="009203AF"/>
    <w:rsid w:val="00924292"/>
    <w:rsid w:val="009308D7"/>
    <w:rsid w:val="00930CB9"/>
    <w:rsid w:val="00930FE5"/>
    <w:rsid w:val="00932DBC"/>
    <w:rsid w:val="00941273"/>
    <w:rsid w:val="00941F24"/>
    <w:rsid w:val="00950FCC"/>
    <w:rsid w:val="0096110E"/>
    <w:rsid w:val="00970CB1"/>
    <w:rsid w:val="0097134F"/>
    <w:rsid w:val="009756CE"/>
    <w:rsid w:val="00975738"/>
    <w:rsid w:val="00976AF6"/>
    <w:rsid w:val="009849C9"/>
    <w:rsid w:val="00984C05"/>
    <w:rsid w:val="009852FC"/>
    <w:rsid w:val="00986821"/>
    <w:rsid w:val="00986F85"/>
    <w:rsid w:val="0099262D"/>
    <w:rsid w:val="009956F4"/>
    <w:rsid w:val="009A33B7"/>
    <w:rsid w:val="009A3DC3"/>
    <w:rsid w:val="009A49B2"/>
    <w:rsid w:val="009A62C2"/>
    <w:rsid w:val="009B22EB"/>
    <w:rsid w:val="009B3C89"/>
    <w:rsid w:val="009C1090"/>
    <w:rsid w:val="009C62AE"/>
    <w:rsid w:val="009C7FD2"/>
    <w:rsid w:val="009D3E59"/>
    <w:rsid w:val="009D6F7C"/>
    <w:rsid w:val="009D6F8B"/>
    <w:rsid w:val="009D70A1"/>
    <w:rsid w:val="009E63E8"/>
    <w:rsid w:val="009F172B"/>
    <w:rsid w:val="009F379B"/>
    <w:rsid w:val="00A034DA"/>
    <w:rsid w:val="00A034F0"/>
    <w:rsid w:val="00A106BB"/>
    <w:rsid w:val="00A129B3"/>
    <w:rsid w:val="00A1317B"/>
    <w:rsid w:val="00A15B49"/>
    <w:rsid w:val="00A164EC"/>
    <w:rsid w:val="00A20292"/>
    <w:rsid w:val="00A20573"/>
    <w:rsid w:val="00A264F8"/>
    <w:rsid w:val="00A304E0"/>
    <w:rsid w:val="00A349A7"/>
    <w:rsid w:val="00A36E06"/>
    <w:rsid w:val="00A45F6A"/>
    <w:rsid w:val="00A46EF2"/>
    <w:rsid w:val="00A51708"/>
    <w:rsid w:val="00A51810"/>
    <w:rsid w:val="00A54777"/>
    <w:rsid w:val="00A55A66"/>
    <w:rsid w:val="00A65CE1"/>
    <w:rsid w:val="00A65ECA"/>
    <w:rsid w:val="00A713D1"/>
    <w:rsid w:val="00A80E5B"/>
    <w:rsid w:val="00A82C70"/>
    <w:rsid w:val="00A9176E"/>
    <w:rsid w:val="00A97480"/>
    <w:rsid w:val="00AA3634"/>
    <w:rsid w:val="00AA6864"/>
    <w:rsid w:val="00AA7D7C"/>
    <w:rsid w:val="00AB0DCC"/>
    <w:rsid w:val="00AB2A30"/>
    <w:rsid w:val="00AB322E"/>
    <w:rsid w:val="00AB4A04"/>
    <w:rsid w:val="00AB557C"/>
    <w:rsid w:val="00AC1046"/>
    <w:rsid w:val="00AC7381"/>
    <w:rsid w:val="00AD10FA"/>
    <w:rsid w:val="00AD1106"/>
    <w:rsid w:val="00AD2AF4"/>
    <w:rsid w:val="00AD4BE2"/>
    <w:rsid w:val="00AD68A7"/>
    <w:rsid w:val="00AD734F"/>
    <w:rsid w:val="00AE0F67"/>
    <w:rsid w:val="00AE231F"/>
    <w:rsid w:val="00AE686A"/>
    <w:rsid w:val="00AF489A"/>
    <w:rsid w:val="00AF63FC"/>
    <w:rsid w:val="00B0027A"/>
    <w:rsid w:val="00B03D9A"/>
    <w:rsid w:val="00B054C7"/>
    <w:rsid w:val="00B07425"/>
    <w:rsid w:val="00B1165A"/>
    <w:rsid w:val="00B1269D"/>
    <w:rsid w:val="00B130BC"/>
    <w:rsid w:val="00B16807"/>
    <w:rsid w:val="00B217B0"/>
    <w:rsid w:val="00B2239F"/>
    <w:rsid w:val="00B228C8"/>
    <w:rsid w:val="00B2354F"/>
    <w:rsid w:val="00B258E0"/>
    <w:rsid w:val="00B31C7F"/>
    <w:rsid w:val="00B324CC"/>
    <w:rsid w:val="00B3258B"/>
    <w:rsid w:val="00B33F74"/>
    <w:rsid w:val="00B404AB"/>
    <w:rsid w:val="00B40D4C"/>
    <w:rsid w:val="00B43087"/>
    <w:rsid w:val="00B43313"/>
    <w:rsid w:val="00B44CE9"/>
    <w:rsid w:val="00B46EFD"/>
    <w:rsid w:val="00B4776A"/>
    <w:rsid w:val="00B5374C"/>
    <w:rsid w:val="00B622F3"/>
    <w:rsid w:val="00B62AAA"/>
    <w:rsid w:val="00B63B60"/>
    <w:rsid w:val="00B64C44"/>
    <w:rsid w:val="00B66553"/>
    <w:rsid w:val="00B66A64"/>
    <w:rsid w:val="00B72518"/>
    <w:rsid w:val="00B76990"/>
    <w:rsid w:val="00B8248E"/>
    <w:rsid w:val="00B82854"/>
    <w:rsid w:val="00B82C0C"/>
    <w:rsid w:val="00B839C3"/>
    <w:rsid w:val="00B84840"/>
    <w:rsid w:val="00B85297"/>
    <w:rsid w:val="00B868C0"/>
    <w:rsid w:val="00B87442"/>
    <w:rsid w:val="00B9439A"/>
    <w:rsid w:val="00B9634F"/>
    <w:rsid w:val="00BA406D"/>
    <w:rsid w:val="00BB3709"/>
    <w:rsid w:val="00BB4A02"/>
    <w:rsid w:val="00BB4B0C"/>
    <w:rsid w:val="00BB5E6C"/>
    <w:rsid w:val="00BB6922"/>
    <w:rsid w:val="00BB6A7E"/>
    <w:rsid w:val="00BB7D0D"/>
    <w:rsid w:val="00BC0782"/>
    <w:rsid w:val="00BC1DD9"/>
    <w:rsid w:val="00BD221B"/>
    <w:rsid w:val="00BD3CD1"/>
    <w:rsid w:val="00BD5002"/>
    <w:rsid w:val="00BD52BF"/>
    <w:rsid w:val="00BE0E12"/>
    <w:rsid w:val="00BE33A2"/>
    <w:rsid w:val="00BE5EBD"/>
    <w:rsid w:val="00BF31EC"/>
    <w:rsid w:val="00BF756C"/>
    <w:rsid w:val="00C02A55"/>
    <w:rsid w:val="00C03061"/>
    <w:rsid w:val="00C0770D"/>
    <w:rsid w:val="00C07724"/>
    <w:rsid w:val="00C11924"/>
    <w:rsid w:val="00C12C7F"/>
    <w:rsid w:val="00C12EEE"/>
    <w:rsid w:val="00C14884"/>
    <w:rsid w:val="00C25333"/>
    <w:rsid w:val="00C301FF"/>
    <w:rsid w:val="00C3089A"/>
    <w:rsid w:val="00C30939"/>
    <w:rsid w:val="00C30ACC"/>
    <w:rsid w:val="00C310F8"/>
    <w:rsid w:val="00C317F4"/>
    <w:rsid w:val="00C323F0"/>
    <w:rsid w:val="00C3568D"/>
    <w:rsid w:val="00C358D0"/>
    <w:rsid w:val="00C41B98"/>
    <w:rsid w:val="00C44837"/>
    <w:rsid w:val="00C45424"/>
    <w:rsid w:val="00C458AE"/>
    <w:rsid w:val="00C5268B"/>
    <w:rsid w:val="00C53BEE"/>
    <w:rsid w:val="00C56E72"/>
    <w:rsid w:val="00C60248"/>
    <w:rsid w:val="00C60DEE"/>
    <w:rsid w:val="00C63805"/>
    <w:rsid w:val="00C716A6"/>
    <w:rsid w:val="00C7357A"/>
    <w:rsid w:val="00C74237"/>
    <w:rsid w:val="00C7446A"/>
    <w:rsid w:val="00C770E7"/>
    <w:rsid w:val="00C770E8"/>
    <w:rsid w:val="00C80DC1"/>
    <w:rsid w:val="00C83A09"/>
    <w:rsid w:val="00C85E8F"/>
    <w:rsid w:val="00CA24F7"/>
    <w:rsid w:val="00CA3D08"/>
    <w:rsid w:val="00CA6364"/>
    <w:rsid w:val="00CB3CE8"/>
    <w:rsid w:val="00CB4D3B"/>
    <w:rsid w:val="00CC4F51"/>
    <w:rsid w:val="00CC5126"/>
    <w:rsid w:val="00CC60DD"/>
    <w:rsid w:val="00CC6484"/>
    <w:rsid w:val="00CC7BB8"/>
    <w:rsid w:val="00CD45BA"/>
    <w:rsid w:val="00CE0143"/>
    <w:rsid w:val="00CE0B0B"/>
    <w:rsid w:val="00CE43EF"/>
    <w:rsid w:val="00CF0077"/>
    <w:rsid w:val="00CF19FF"/>
    <w:rsid w:val="00CF5E28"/>
    <w:rsid w:val="00CF76B8"/>
    <w:rsid w:val="00D00EA4"/>
    <w:rsid w:val="00D03F30"/>
    <w:rsid w:val="00D11AA2"/>
    <w:rsid w:val="00D1259C"/>
    <w:rsid w:val="00D14505"/>
    <w:rsid w:val="00D15BA5"/>
    <w:rsid w:val="00D16E8E"/>
    <w:rsid w:val="00D2372E"/>
    <w:rsid w:val="00D3365D"/>
    <w:rsid w:val="00D367FE"/>
    <w:rsid w:val="00D40686"/>
    <w:rsid w:val="00D417FA"/>
    <w:rsid w:val="00D47D4D"/>
    <w:rsid w:val="00D47FBD"/>
    <w:rsid w:val="00D551A0"/>
    <w:rsid w:val="00D5761C"/>
    <w:rsid w:val="00D63C47"/>
    <w:rsid w:val="00D65B8B"/>
    <w:rsid w:val="00D66D0D"/>
    <w:rsid w:val="00D66E28"/>
    <w:rsid w:val="00D725E6"/>
    <w:rsid w:val="00D74CF7"/>
    <w:rsid w:val="00D74DFB"/>
    <w:rsid w:val="00D76014"/>
    <w:rsid w:val="00D76F88"/>
    <w:rsid w:val="00D827AE"/>
    <w:rsid w:val="00D86810"/>
    <w:rsid w:val="00D87DB8"/>
    <w:rsid w:val="00D92B75"/>
    <w:rsid w:val="00D9593E"/>
    <w:rsid w:val="00DA0693"/>
    <w:rsid w:val="00DA0BCC"/>
    <w:rsid w:val="00DA2CFF"/>
    <w:rsid w:val="00DA47B6"/>
    <w:rsid w:val="00DA6AF5"/>
    <w:rsid w:val="00DB75A9"/>
    <w:rsid w:val="00DC2F8F"/>
    <w:rsid w:val="00DC440F"/>
    <w:rsid w:val="00DC4625"/>
    <w:rsid w:val="00DC73AE"/>
    <w:rsid w:val="00DD193B"/>
    <w:rsid w:val="00DD3434"/>
    <w:rsid w:val="00DD647C"/>
    <w:rsid w:val="00DD6762"/>
    <w:rsid w:val="00DD7866"/>
    <w:rsid w:val="00DE09BD"/>
    <w:rsid w:val="00DE0BB5"/>
    <w:rsid w:val="00DE411E"/>
    <w:rsid w:val="00DE7568"/>
    <w:rsid w:val="00DF6C22"/>
    <w:rsid w:val="00DF7134"/>
    <w:rsid w:val="00E07231"/>
    <w:rsid w:val="00E15705"/>
    <w:rsid w:val="00E22CEF"/>
    <w:rsid w:val="00E259EC"/>
    <w:rsid w:val="00E27C74"/>
    <w:rsid w:val="00E31E7C"/>
    <w:rsid w:val="00E32855"/>
    <w:rsid w:val="00E33C60"/>
    <w:rsid w:val="00E35613"/>
    <w:rsid w:val="00E36F41"/>
    <w:rsid w:val="00E3755A"/>
    <w:rsid w:val="00E37F2D"/>
    <w:rsid w:val="00E42988"/>
    <w:rsid w:val="00E43CD0"/>
    <w:rsid w:val="00E449C7"/>
    <w:rsid w:val="00E46FFF"/>
    <w:rsid w:val="00E478C0"/>
    <w:rsid w:val="00E478F2"/>
    <w:rsid w:val="00E52514"/>
    <w:rsid w:val="00E5377E"/>
    <w:rsid w:val="00E54441"/>
    <w:rsid w:val="00E60E83"/>
    <w:rsid w:val="00E62798"/>
    <w:rsid w:val="00E66FF6"/>
    <w:rsid w:val="00E8060E"/>
    <w:rsid w:val="00E83DAB"/>
    <w:rsid w:val="00E9401F"/>
    <w:rsid w:val="00E95171"/>
    <w:rsid w:val="00E97DF8"/>
    <w:rsid w:val="00EA3DF9"/>
    <w:rsid w:val="00EB09D6"/>
    <w:rsid w:val="00EB4110"/>
    <w:rsid w:val="00EB7634"/>
    <w:rsid w:val="00EB7F3B"/>
    <w:rsid w:val="00EC510E"/>
    <w:rsid w:val="00EC7200"/>
    <w:rsid w:val="00EC7D14"/>
    <w:rsid w:val="00ED1007"/>
    <w:rsid w:val="00ED1717"/>
    <w:rsid w:val="00ED279A"/>
    <w:rsid w:val="00ED33DB"/>
    <w:rsid w:val="00ED69C8"/>
    <w:rsid w:val="00EE2598"/>
    <w:rsid w:val="00EE508D"/>
    <w:rsid w:val="00EF014B"/>
    <w:rsid w:val="00EF36FB"/>
    <w:rsid w:val="00EF4C48"/>
    <w:rsid w:val="00EF5501"/>
    <w:rsid w:val="00F01D27"/>
    <w:rsid w:val="00F01EB7"/>
    <w:rsid w:val="00F02952"/>
    <w:rsid w:val="00F02CF4"/>
    <w:rsid w:val="00F066EE"/>
    <w:rsid w:val="00F11B2C"/>
    <w:rsid w:val="00F12489"/>
    <w:rsid w:val="00F21CD1"/>
    <w:rsid w:val="00F354E9"/>
    <w:rsid w:val="00F366F8"/>
    <w:rsid w:val="00F3719B"/>
    <w:rsid w:val="00F373F6"/>
    <w:rsid w:val="00F415FD"/>
    <w:rsid w:val="00F5109E"/>
    <w:rsid w:val="00F514BA"/>
    <w:rsid w:val="00F549A8"/>
    <w:rsid w:val="00F60A75"/>
    <w:rsid w:val="00F61F30"/>
    <w:rsid w:val="00F62FF7"/>
    <w:rsid w:val="00F65151"/>
    <w:rsid w:val="00F71455"/>
    <w:rsid w:val="00F7181D"/>
    <w:rsid w:val="00F74365"/>
    <w:rsid w:val="00F80E66"/>
    <w:rsid w:val="00F838C4"/>
    <w:rsid w:val="00F83DA3"/>
    <w:rsid w:val="00F84798"/>
    <w:rsid w:val="00F87038"/>
    <w:rsid w:val="00F87518"/>
    <w:rsid w:val="00F901BA"/>
    <w:rsid w:val="00F91B8E"/>
    <w:rsid w:val="00F93609"/>
    <w:rsid w:val="00F959D8"/>
    <w:rsid w:val="00F96420"/>
    <w:rsid w:val="00F97E94"/>
    <w:rsid w:val="00FA098E"/>
    <w:rsid w:val="00FA3D84"/>
    <w:rsid w:val="00FA750F"/>
    <w:rsid w:val="00FB0FAE"/>
    <w:rsid w:val="00FB1ED7"/>
    <w:rsid w:val="00FC16EA"/>
    <w:rsid w:val="00FC3CC4"/>
    <w:rsid w:val="00FD38D6"/>
    <w:rsid w:val="00FD4806"/>
    <w:rsid w:val="00FD5F33"/>
    <w:rsid w:val="00FD7899"/>
    <w:rsid w:val="00FE36F0"/>
    <w:rsid w:val="00FE3810"/>
    <w:rsid w:val="00FE56B4"/>
    <w:rsid w:val="00FF142E"/>
    <w:rsid w:val="00FF3264"/>
    <w:rsid w:val="00FF3F9D"/>
    <w:rsid w:val="00FF600F"/>
    <w:rsid w:val="00FF6C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1011A"/>
  <w15:docId w15:val="{227640A0-DBAB-45B9-B9F3-D6EC0BC1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34F"/>
    <w:rPr>
      <w:noProof/>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A46BD"/>
    <w:rPr>
      <w:rFonts w:ascii="Tahoma" w:hAnsi="Tahoma"/>
      <w:sz w:val="16"/>
      <w:szCs w:val="16"/>
    </w:rPr>
  </w:style>
  <w:style w:type="character" w:customStyle="1" w:styleId="BalloonTextChar">
    <w:name w:val="Balloon Text Char"/>
    <w:link w:val="BalloonText"/>
    <w:uiPriority w:val="99"/>
    <w:semiHidden/>
    <w:locked/>
    <w:rsid w:val="00DA2CFF"/>
    <w:rPr>
      <w:rFonts w:ascii="Tahoma" w:hAnsi="Tahoma" w:cs="Tahoma"/>
      <w:sz w:val="16"/>
      <w:szCs w:val="16"/>
      <w:lang w:val="en-US" w:eastAsia="en-US"/>
    </w:rPr>
  </w:style>
  <w:style w:type="character" w:customStyle="1" w:styleId="do1">
    <w:name w:val="do1"/>
    <w:uiPriority w:val="99"/>
    <w:rsid w:val="006D52EA"/>
    <w:rPr>
      <w:rFonts w:cs="Times New Roman"/>
      <w:b/>
      <w:bCs/>
      <w:sz w:val="26"/>
      <w:szCs w:val="26"/>
    </w:rPr>
  </w:style>
  <w:style w:type="character" w:customStyle="1" w:styleId="tpa1">
    <w:name w:val="tpa1"/>
    <w:uiPriority w:val="99"/>
    <w:rsid w:val="006D52EA"/>
    <w:rPr>
      <w:rFonts w:cs="Times New Roman"/>
    </w:rPr>
  </w:style>
  <w:style w:type="paragraph" w:styleId="Footer">
    <w:name w:val="footer"/>
    <w:basedOn w:val="Normal"/>
    <w:link w:val="FooterChar"/>
    <w:uiPriority w:val="99"/>
    <w:rsid w:val="005B037C"/>
    <w:pPr>
      <w:tabs>
        <w:tab w:val="center" w:pos="4320"/>
        <w:tab w:val="right" w:pos="8640"/>
      </w:tabs>
    </w:pPr>
  </w:style>
  <w:style w:type="character" w:customStyle="1" w:styleId="FooterChar">
    <w:name w:val="Footer Char"/>
    <w:link w:val="Footer"/>
    <w:uiPriority w:val="99"/>
    <w:semiHidden/>
    <w:locked/>
    <w:rsid w:val="00DA2CFF"/>
    <w:rPr>
      <w:rFonts w:cs="Times New Roman"/>
      <w:sz w:val="24"/>
      <w:szCs w:val="24"/>
      <w:lang w:val="en-US" w:eastAsia="en-US"/>
    </w:rPr>
  </w:style>
  <w:style w:type="character" w:styleId="PageNumber">
    <w:name w:val="page number"/>
    <w:uiPriority w:val="99"/>
    <w:rsid w:val="005B037C"/>
    <w:rPr>
      <w:rFonts w:cs="Times New Roman"/>
    </w:rPr>
  </w:style>
  <w:style w:type="paragraph" w:styleId="Header">
    <w:name w:val="header"/>
    <w:basedOn w:val="Normal"/>
    <w:link w:val="HeaderChar"/>
    <w:uiPriority w:val="99"/>
    <w:unhideWhenUsed/>
    <w:rsid w:val="004D5A04"/>
    <w:pPr>
      <w:tabs>
        <w:tab w:val="center" w:pos="4680"/>
        <w:tab w:val="right" w:pos="9360"/>
      </w:tabs>
    </w:pPr>
  </w:style>
  <w:style w:type="character" w:customStyle="1" w:styleId="HeaderChar">
    <w:name w:val="Header Char"/>
    <w:link w:val="Header"/>
    <w:uiPriority w:val="99"/>
    <w:rsid w:val="004D5A04"/>
    <w:rPr>
      <w:sz w:val="24"/>
      <w:szCs w:val="24"/>
    </w:rPr>
  </w:style>
  <w:style w:type="table" w:styleId="TableGrid">
    <w:name w:val="Table Grid"/>
    <w:basedOn w:val="TableNormal"/>
    <w:rsid w:val="003A3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7D5E"/>
    <w:rPr>
      <w:sz w:val="16"/>
      <w:szCs w:val="16"/>
    </w:rPr>
  </w:style>
  <w:style w:type="paragraph" w:styleId="CommentText">
    <w:name w:val="annotation text"/>
    <w:basedOn w:val="Normal"/>
    <w:link w:val="CommentTextChar"/>
    <w:uiPriority w:val="99"/>
    <w:semiHidden/>
    <w:unhideWhenUsed/>
    <w:rsid w:val="00207D5E"/>
    <w:rPr>
      <w:sz w:val="20"/>
      <w:szCs w:val="20"/>
    </w:rPr>
  </w:style>
  <w:style w:type="character" w:customStyle="1" w:styleId="CommentTextChar">
    <w:name w:val="Comment Text Char"/>
    <w:basedOn w:val="DefaultParagraphFont"/>
    <w:link w:val="CommentText"/>
    <w:uiPriority w:val="99"/>
    <w:semiHidden/>
    <w:rsid w:val="00207D5E"/>
  </w:style>
  <w:style w:type="paragraph" w:styleId="CommentSubject">
    <w:name w:val="annotation subject"/>
    <w:basedOn w:val="CommentText"/>
    <w:next w:val="CommentText"/>
    <w:link w:val="CommentSubjectChar"/>
    <w:uiPriority w:val="99"/>
    <w:semiHidden/>
    <w:unhideWhenUsed/>
    <w:rsid w:val="00207D5E"/>
    <w:rPr>
      <w:b/>
      <w:bCs/>
    </w:rPr>
  </w:style>
  <w:style w:type="character" w:customStyle="1" w:styleId="CommentSubjectChar">
    <w:name w:val="Comment Subject Char"/>
    <w:basedOn w:val="CommentTextChar"/>
    <w:link w:val="CommentSubject"/>
    <w:uiPriority w:val="99"/>
    <w:semiHidden/>
    <w:rsid w:val="00207D5E"/>
    <w:rPr>
      <w:b/>
      <w:bCs/>
    </w:rPr>
  </w:style>
  <w:style w:type="character" w:styleId="Hyperlink">
    <w:name w:val="Hyperlink"/>
    <w:basedOn w:val="DefaultParagraphFont"/>
    <w:uiPriority w:val="99"/>
    <w:unhideWhenUsed/>
    <w:rsid w:val="00FE56B4"/>
    <w:rPr>
      <w:color w:val="0563C1" w:themeColor="hyperlink"/>
      <w:u w:val="single"/>
    </w:rPr>
  </w:style>
  <w:style w:type="paragraph" w:styleId="NoSpacing">
    <w:name w:val="No Spacing"/>
    <w:uiPriority w:val="1"/>
    <w:qFormat/>
    <w:rsid w:val="00FE3810"/>
    <w:rPr>
      <w:rFonts w:asciiTheme="minorHAnsi" w:eastAsiaTheme="minorHAnsi" w:hAnsiTheme="minorHAnsi" w:cstheme="minorBidi"/>
      <w:sz w:val="22"/>
      <w:szCs w:val="22"/>
      <w:lang w:val="ro-RO"/>
    </w:rPr>
  </w:style>
  <w:style w:type="character" w:customStyle="1" w:styleId="BodyTextChar">
    <w:name w:val="Body Text Char"/>
    <w:basedOn w:val="DefaultParagraphFont"/>
    <w:link w:val="BodyText"/>
    <w:rsid w:val="00FE3810"/>
  </w:style>
  <w:style w:type="paragraph" w:styleId="BodyText">
    <w:name w:val="Body Text"/>
    <w:basedOn w:val="Normal"/>
    <w:link w:val="BodyTextChar"/>
    <w:qFormat/>
    <w:rsid w:val="00FE3810"/>
    <w:pPr>
      <w:widowControl w:val="0"/>
      <w:spacing w:after="120" w:line="276" w:lineRule="auto"/>
      <w:ind w:firstLine="400"/>
    </w:pPr>
    <w:rPr>
      <w:sz w:val="20"/>
      <w:szCs w:val="20"/>
    </w:rPr>
  </w:style>
  <w:style w:type="character" w:customStyle="1" w:styleId="BodyTextChar1">
    <w:name w:val="Body Text Char1"/>
    <w:basedOn w:val="DefaultParagraphFont"/>
    <w:uiPriority w:val="99"/>
    <w:semiHidden/>
    <w:rsid w:val="00FE3810"/>
    <w:rPr>
      <w:sz w:val="24"/>
      <w:szCs w:val="24"/>
    </w:rPr>
  </w:style>
  <w:style w:type="character" w:styleId="UnresolvedMention">
    <w:name w:val="Unresolved Mention"/>
    <w:basedOn w:val="DefaultParagraphFont"/>
    <w:uiPriority w:val="99"/>
    <w:semiHidden/>
    <w:unhideWhenUsed/>
    <w:rsid w:val="00454F3E"/>
    <w:rPr>
      <w:color w:val="605E5C"/>
      <w:shd w:val="clear" w:color="auto" w:fill="E1DFDD"/>
    </w:rPr>
  </w:style>
  <w:style w:type="paragraph" w:styleId="ListParagraph">
    <w:name w:val="List Paragraph"/>
    <w:basedOn w:val="Normal"/>
    <w:uiPriority w:val="34"/>
    <w:qFormat/>
    <w:rsid w:val="00294BA4"/>
    <w:pPr>
      <w:ind w:left="720"/>
      <w:contextualSpacing/>
    </w:pPr>
  </w:style>
  <w:style w:type="paragraph" w:styleId="FootnoteText">
    <w:name w:val="footnote text"/>
    <w:basedOn w:val="Normal"/>
    <w:link w:val="FootnoteTextChar"/>
    <w:uiPriority w:val="99"/>
    <w:semiHidden/>
    <w:unhideWhenUsed/>
    <w:rsid w:val="004466DA"/>
    <w:rPr>
      <w:rFonts w:asciiTheme="minorHAnsi" w:eastAsiaTheme="minorHAnsi" w:hAnsiTheme="minorHAnsi" w:cstheme="minorBidi"/>
      <w:noProof w:val="0"/>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4466DA"/>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4466DA"/>
    <w:rPr>
      <w:vertAlign w:val="superscript"/>
    </w:rPr>
  </w:style>
  <w:style w:type="paragraph" w:styleId="Revision">
    <w:name w:val="Revision"/>
    <w:hidden/>
    <w:uiPriority w:val="99"/>
    <w:semiHidden/>
    <w:rsid w:val="00262B2E"/>
    <w:rPr>
      <w:noProo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321083">
      <w:bodyDiv w:val="1"/>
      <w:marLeft w:val="0"/>
      <w:marRight w:val="0"/>
      <w:marTop w:val="0"/>
      <w:marBottom w:val="0"/>
      <w:divBdr>
        <w:top w:val="none" w:sz="0" w:space="0" w:color="auto"/>
        <w:left w:val="none" w:sz="0" w:space="0" w:color="auto"/>
        <w:bottom w:val="none" w:sz="0" w:space="0" w:color="auto"/>
        <w:right w:val="none" w:sz="0" w:space="0" w:color="auto"/>
      </w:divBdr>
    </w:div>
    <w:div w:id="560138740">
      <w:bodyDiv w:val="1"/>
      <w:marLeft w:val="0"/>
      <w:marRight w:val="0"/>
      <w:marTop w:val="0"/>
      <w:marBottom w:val="0"/>
      <w:divBdr>
        <w:top w:val="none" w:sz="0" w:space="0" w:color="auto"/>
        <w:left w:val="none" w:sz="0" w:space="0" w:color="auto"/>
        <w:bottom w:val="none" w:sz="0" w:space="0" w:color="auto"/>
        <w:right w:val="none" w:sz="0" w:space="0" w:color="auto"/>
      </w:divBdr>
    </w:div>
    <w:div w:id="733552051">
      <w:marLeft w:val="0"/>
      <w:marRight w:val="0"/>
      <w:marTop w:val="0"/>
      <w:marBottom w:val="0"/>
      <w:divBdr>
        <w:top w:val="none" w:sz="0" w:space="0" w:color="auto"/>
        <w:left w:val="none" w:sz="0" w:space="0" w:color="auto"/>
        <w:bottom w:val="none" w:sz="0" w:space="0" w:color="auto"/>
        <w:right w:val="none" w:sz="0" w:space="0" w:color="auto"/>
      </w:divBdr>
    </w:div>
    <w:div w:id="733552052">
      <w:marLeft w:val="0"/>
      <w:marRight w:val="0"/>
      <w:marTop w:val="0"/>
      <w:marBottom w:val="0"/>
      <w:divBdr>
        <w:top w:val="none" w:sz="0" w:space="0" w:color="auto"/>
        <w:left w:val="none" w:sz="0" w:space="0" w:color="auto"/>
        <w:bottom w:val="none" w:sz="0" w:space="0" w:color="auto"/>
        <w:right w:val="none" w:sz="0" w:space="0" w:color="auto"/>
      </w:divBdr>
    </w:div>
    <w:div w:id="769665754">
      <w:bodyDiv w:val="1"/>
      <w:marLeft w:val="0"/>
      <w:marRight w:val="0"/>
      <w:marTop w:val="0"/>
      <w:marBottom w:val="0"/>
      <w:divBdr>
        <w:top w:val="none" w:sz="0" w:space="0" w:color="auto"/>
        <w:left w:val="none" w:sz="0" w:space="0" w:color="auto"/>
        <w:bottom w:val="none" w:sz="0" w:space="0" w:color="auto"/>
        <w:right w:val="none" w:sz="0" w:space="0" w:color="auto"/>
      </w:divBdr>
    </w:div>
    <w:div w:id="1167089263">
      <w:bodyDiv w:val="1"/>
      <w:marLeft w:val="0"/>
      <w:marRight w:val="0"/>
      <w:marTop w:val="0"/>
      <w:marBottom w:val="0"/>
      <w:divBdr>
        <w:top w:val="none" w:sz="0" w:space="0" w:color="auto"/>
        <w:left w:val="none" w:sz="0" w:space="0" w:color="auto"/>
        <w:bottom w:val="none" w:sz="0" w:space="0" w:color="auto"/>
        <w:right w:val="none" w:sz="0" w:space="0" w:color="auto"/>
      </w:divBdr>
    </w:div>
    <w:div w:id="1385451873">
      <w:bodyDiv w:val="1"/>
      <w:marLeft w:val="0"/>
      <w:marRight w:val="0"/>
      <w:marTop w:val="0"/>
      <w:marBottom w:val="0"/>
      <w:divBdr>
        <w:top w:val="none" w:sz="0" w:space="0" w:color="auto"/>
        <w:left w:val="none" w:sz="0" w:space="0" w:color="auto"/>
        <w:bottom w:val="none" w:sz="0" w:space="0" w:color="auto"/>
        <w:right w:val="none" w:sz="0" w:space="0" w:color="auto"/>
      </w:divBdr>
    </w:div>
    <w:div w:id="1812559542">
      <w:bodyDiv w:val="1"/>
      <w:marLeft w:val="0"/>
      <w:marRight w:val="0"/>
      <w:marTop w:val="0"/>
      <w:marBottom w:val="0"/>
      <w:divBdr>
        <w:top w:val="none" w:sz="0" w:space="0" w:color="auto"/>
        <w:left w:val="none" w:sz="0" w:space="0" w:color="auto"/>
        <w:bottom w:val="none" w:sz="0" w:space="0" w:color="auto"/>
        <w:right w:val="none" w:sz="0" w:space="0" w:color="auto"/>
      </w:divBdr>
    </w:div>
    <w:div w:id="1852791593">
      <w:bodyDiv w:val="1"/>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77310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16EC4-D445-41B1-B367-B96DD8A6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4230</Characters>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2025-03-26T12:59:00Z</cp:lastPrinted>
  <dcterms:created xsi:type="dcterms:W3CDTF">2025-03-26T12:59:00Z</dcterms:created>
  <dcterms:modified xsi:type="dcterms:W3CDTF">2025-03-26T12:59:00Z</dcterms:modified>
</cp:coreProperties>
</file>