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EF9E" w14:textId="1D25B70E" w:rsidR="008542E7" w:rsidRDefault="00E2222D">
      <w:proofErr w:type="spellStart"/>
      <w:r>
        <w:rPr>
          <w:rFonts w:ascii="Segoe UI" w:hAnsi="Segoe UI" w:cs="Segoe UI"/>
          <w:color w:val="242424"/>
          <w:shd w:val="clear" w:color="auto" w:fill="FFFFFF"/>
        </w:rPr>
        <w:t>Stimați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colegi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,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Având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vedere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intitulat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„TVR,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audiențe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infime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2.200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angajați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buget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83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milioane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euro,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mulți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șefi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 90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nouăzeci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)”,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semnat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Simona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pe site-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dumneavoastră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data de 16.12.2023,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solicită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aceleași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condiții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vizibilitate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materialul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următorul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drept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replică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primul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rând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dorim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exprimăm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surprinderea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dezamăgirea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constata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un site, care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poartă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denumirea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prestigiosului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grup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media „Europa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Liberă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”,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putut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publica 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astfel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material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fără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minimele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standarde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acuratețea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echilibrul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imparțialitatea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sublinia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lipsa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acuratețe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documentare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redactare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Simona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precizăm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punctual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următoarele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•     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Titlul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neintenționat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greșit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formulat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interpretarea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jurnalistică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„TVR(...)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mulți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șefi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...” nu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corespunde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adevărului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Astfel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2012,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atunci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TVR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trecut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printr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-un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dezastruos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proces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reorganizare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desființate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TOATE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posturile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conducere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Integral!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2015,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urmare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decizii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judecătorești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definitive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irevocabile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-un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proces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Dreptul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TVR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obligată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înființeze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UN SINGUR POST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conducere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: „Director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Direcția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Editorială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concluzie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la data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aprobării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structuri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organizatorice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(14.12.2023) 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respectiv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organigrama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analizată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exista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UN SINGUR POST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conducere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Timp de 11 ani,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structurile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organizatorice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printr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-un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artificiu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juridic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managerial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reprezentat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așa-zisă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delegare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responsabilităților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coordonare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angajați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aflați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posturi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execuție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Posturile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respective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execuție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sunt remunerate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suplimentar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sume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variind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1.000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3.000 de lei,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conformitate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prevederile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Contractului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Colectiv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vigoare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Anexa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4.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Această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formulă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inedită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mandatare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așa-numiților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coordonatori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atribuții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Director/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Șef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Serviciu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etc.”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criticată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toate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rapoartele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Curții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Conturi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României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2016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până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prezent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inspectorii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aflați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control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subliniind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anual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atât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caracterul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profund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ilegal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disfuncționalitățile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majore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pe care le produce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nivelul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organizației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repetat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au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dispus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remedierea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situației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sub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amenințarea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sancționării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prejudiciile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cauzate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înțelege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ilegalitatea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exemplificăm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printr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-un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singur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aspect: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conformitate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prevederile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Codului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angajat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are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un Contract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Individual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remunerat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conform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prevederile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acestuia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locul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subordonarea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felul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muncii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atribuții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lucru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). Este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imposibil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 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angajat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pe un post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execuție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același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propriul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subaltern!!!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cazul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Coordonatorilor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atribuții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de...”,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indemnizația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acordată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exclusiv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coordonare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salariul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trebui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activitatea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desfășurată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Fișei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Post.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Rezultă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firesc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întrebarea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 care POST?</w:t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Această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disoluție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instituțională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care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(11 ani),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treptat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situația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titlul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: „TVR,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audiențe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infime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(...)”.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Acesta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principalul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motiv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situația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facto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audiențelor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respectiv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Rapoartele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Curții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Conturi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era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obligată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lastRenderedPageBreak/>
        <w:t>procedeze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urgență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la REÎNFIINȚAREA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posturilor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conducere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concluzie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afirmația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titlu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cităm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: „TVR(...)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mulți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șefi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 90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nouăzeci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)”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afirmație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falsă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menită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stârni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manipulator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indignarea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cititor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site-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„Europa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Liberă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/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România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această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manieră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 face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standardele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profesionale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minim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acceptabile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punând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sub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semnul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întrebării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deontologia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implicat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•     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Organigrama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prezentată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fiind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noua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organigramă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fapt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vechea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schemă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organizațională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organigramă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);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sublinia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lipsa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echilibrului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precum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partizanatul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abordarea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subiectului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Simona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precizăm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următoarele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•     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Întregul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bazează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susținerile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singure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părți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implicate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dezbatere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Luminița Iordănescu,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membru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Consiliul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Administrație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Luminița Iordănescu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singurul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membru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CA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dintre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13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membri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votați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Parlamentul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României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conformitate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prevederile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41/1994, care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votat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împotriva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actualei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reorganizări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Luminița Iordănescu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intervievată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citată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„in extenso”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nicio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altă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solicitată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Citarea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Președintelui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Director General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domnul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Dan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Turturică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comunicatului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trimis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o zi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înainte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ține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loc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considerată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”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normei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imparțialității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”.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•      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Erorile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înțelegere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situației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greșelile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interpretare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precum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confuziile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scris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Simona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puteau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evitate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domnia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avut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interesul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respectării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dreptului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corectă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completă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cititorilor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domniei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sale) de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primi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un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răspuns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cuprinzător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Serviciului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Comunicare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SRTv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Spre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exemplu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nu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menționat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niciunde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cuprinsul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faptul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Societatea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Română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Televiziune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obligată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textul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296/2023 (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Austerității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desființeze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posturile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vacante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adopte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nouă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organigramă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corespunzător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noile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fluxuri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rezultate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precum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regrupeze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structurile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conformitate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textul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până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finalul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2023.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schimb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42424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242424"/>
          <w:shd w:val="clear" w:color="auto" w:fill="FFFFFF"/>
        </w:rPr>
        <w:t xml:space="preserve"> ales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adreseze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întrebări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temeiului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544/2001 („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legea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liberului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acces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interes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public” - care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prevede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serie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termene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transmiterea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răspunsului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adresat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petiționarului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)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căror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răspuns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presupunea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elaborarea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explicații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complexe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documentate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riguros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multe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departamente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cadrul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TVR,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vineri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15.12.2023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articolul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fără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aștepte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răspunsul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după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24 de ore,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sâmbătă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doua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zi.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aspect ne conduce la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concluzia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mimat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principiului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audiatur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et altera pars”,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acest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aspect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reprezintă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încălcare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dezonorantă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deontologiei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profesiei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loc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încheiere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Ne-am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așteptat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doamna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Simona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Cârlugea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fostă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angajată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TVR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timp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14 ani,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dintre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care 10,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calitate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coordonatoare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Știrilor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Studioului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Teritorial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TVR Craiova,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internalizat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valori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deontologice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profesiei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precum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Statutul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Ziaristului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din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Societatea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lastRenderedPageBreak/>
        <w:t>Română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Televiziune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(TVR)”,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standarde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universale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profesiei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jurnalist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1.      Art. 9. -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prezentarea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unor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dispute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ziaristul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(...)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asigura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prezența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părților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implicate”;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2.      Art. 10. -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Ziaristul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(...) 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datoria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difuza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false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sau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insuficient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verificate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verificarea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informațiilor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folosi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mai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multe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surse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independente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”;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3.      Art. 12. -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Ziaristul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(...) are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datoria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structura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mesajele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publicistice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cu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corectitudine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acuratețe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astfel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încât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poată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fi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înțelese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clar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către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public.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Ziariștii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(...) au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obligatia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respecta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mesajul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inițial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autorului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”;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4.      Art. 13. - „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Ziaristul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(...)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face o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distincție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netă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între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informație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pentru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nu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influența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mod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partizan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judecățile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valoare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publicului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aplica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principiul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corectitudinii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cazul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informației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onestității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cazul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opiniei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. Nu 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vor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aduce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acuzații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fără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să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ofere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posibilitatea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celui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învinuit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a-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și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exprima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punctul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vedere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”.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Serviciul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Comunicare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Relaţii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Publice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şi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Protocol</w:t>
      </w:r>
    </w:p>
    <w:sectPr w:rsidR="0085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2D"/>
    <w:rsid w:val="008542E7"/>
    <w:rsid w:val="00A45BA8"/>
    <w:rsid w:val="00D76314"/>
    <w:rsid w:val="00E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DCC5"/>
  <w15:chartTrackingRefBased/>
  <w15:docId w15:val="{945EAB78-2417-4591-A389-B62FEC50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Carlugea Simona-Teodora</dc:creator>
  <cp:keywords/>
  <dc:description/>
  <cp:lastModifiedBy>Carlugea Simona-Teodora</cp:lastModifiedBy>
  <cp:revision>1</cp:revision>
  <dcterms:created xsi:type="dcterms:W3CDTF">2024-01-03T12:37:00Z</dcterms:created>
  <dcterms:modified xsi:type="dcterms:W3CDTF">2024-01-03T12:39:00Z</dcterms:modified>
</cp:coreProperties>
</file>