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28" w:rsidRDefault="00193D1D" w:rsidP="00D56DAB">
      <w:pPr>
        <w:pStyle w:val="NormalWeb"/>
        <w:spacing w:before="0" w:beforeAutospacing="0" w:after="0" w:afterAutospacing="0"/>
        <w:jc w:val="center"/>
        <w:rPr>
          <w:rFonts w:asciiTheme="minorHAnsi" w:hAnsiTheme="minorHAnsi"/>
          <w:b/>
          <w:color w:val="000000"/>
          <w:sz w:val="27"/>
          <w:szCs w:val="27"/>
        </w:rPr>
      </w:pPr>
      <w:bookmarkStart w:id="0" w:name="_GoBack"/>
      <w:bookmarkEnd w:id="0"/>
      <w:r>
        <w:rPr>
          <w:rFonts w:asciiTheme="minorHAnsi" w:hAnsiTheme="minorHAnsi"/>
          <w:b/>
          <w:noProof/>
          <w:color w:val="000000"/>
          <w:sz w:val="27"/>
          <w:szCs w:val="27"/>
        </w:rPr>
        <w:drawing>
          <wp:anchor distT="0" distB="0" distL="114300" distR="114300" simplePos="0" relativeHeight="251659264" behindDoc="0" locked="0" layoutInCell="1" allowOverlap="1">
            <wp:simplePos x="0" y="0"/>
            <wp:positionH relativeFrom="margin">
              <wp:posOffset>732790</wp:posOffset>
            </wp:positionH>
            <wp:positionV relativeFrom="margin">
              <wp:posOffset>77470</wp:posOffset>
            </wp:positionV>
            <wp:extent cx="4270248" cy="475488"/>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0248" cy="475488"/>
                    </a:xfrm>
                    <a:prstGeom prst="rect">
                      <a:avLst/>
                    </a:prstGeom>
                  </pic:spPr>
                </pic:pic>
              </a:graphicData>
            </a:graphic>
            <wp14:sizeRelH relativeFrom="margin">
              <wp14:pctWidth>0</wp14:pctWidth>
            </wp14:sizeRelH>
            <wp14:sizeRelV relativeFrom="margin">
              <wp14:pctHeight>0</wp14:pctHeight>
            </wp14:sizeRelV>
          </wp:anchor>
        </w:drawing>
      </w:r>
    </w:p>
    <w:p w:rsidR="00D56DAB" w:rsidRPr="0042037F" w:rsidRDefault="00D56DAB" w:rsidP="00D56DAB">
      <w:pPr>
        <w:pStyle w:val="NormalWeb"/>
        <w:spacing w:before="0" w:beforeAutospacing="0" w:after="0" w:afterAutospacing="0"/>
        <w:jc w:val="center"/>
        <w:rPr>
          <w:rFonts w:asciiTheme="minorHAnsi" w:hAnsiTheme="minorHAnsi"/>
          <w:b/>
          <w:color w:val="000000"/>
          <w:sz w:val="27"/>
          <w:szCs w:val="27"/>
        </w:rPr>
      </w:pPr>
      <w:r w:rsidRPr="0042037F">
        <w:rPr>
          <w:rFonts w:asciiTheme="minorHAnsi" w:hAnsiTheme="minorHAnsi"/>
          <w:b/>
          <w:color w:val="000000"/>
          <w:sz w:val="27"/>
          <w:szCs w:val="27"/>
        </w:rPr>
        <w:t xml:space="preserve">KHADIJA ISMAYILOVA </w:t>
      </w:r>
    </w:p>
    <w:p w:rsidR="00D56DAB" w:rsidRPr="0042037F" w:rsidRDefault="00D56DAB" w:rsidP="00D56DAB">
      <w:pPr>
        <w:pStyle w:val="NormalWeb"/>
        <w:spacing w:before="0" w:beforeAutospacing="0" w:after="0" w:afterAutospacing="0"/>
        <w:jc w:val="center"/>
        <w:rPr>
          <w:rFonts w:asciiTheme="minorHAnsi" w:hAnsiTheme="minorHAnsi"/>
          <w:b/>
          <w:color w:val="000000"/>
          <w:sz w:val="27"/>
          <w:szCs w:val="27"/>
        </w:rPr>
      </w:pPr>
      <w:r w:rsidRPr="0042037F">
        <w:rPr>
          <w:rFonts w:asciiTheme="minorHAnsi" w:hAnsiTheme="minorHAnsi"/>
          <w:b/>
          <w:color w:val="000000"/>
          <w:sz w:val="27"/>
          <w:szCs w:val="27"/>
        </w:rPr>
        <w:t>INVESTIGATIVE JOURNALISM FELLOWSHIP</w:t>
      </w:r>
    </w:p>
    <w:p w:rsidR="00D56DAB" w:rsidRPr="00BE47A4" w:rsidRDefault="00D56DAB" w:rsidP="00D56DAB">
      <w:pPr>
        <w:pStyle w:val="NormalWeb"/>
        <w:spacing w:before="0" w:beforeAutospacing="0" w:after="0" w:afterAutospacing="0"/>
        <w:jc w:val="center"/>
        <w:rPr>
          <w:rFonts w:asciiTheme="minorHAnsi" w:hAnsiTheme="minorHAnsi"/>
          <w:color w:val="000000"/>
          <w:sz w:val="27"/>
          <w:szCs w:val="27"/>
        </w:rPr>
      </w:pPr>
    </w:p>
    <w:p w:rsidR="00AA165B" w:rsidRPr="0042037F" w:rsidRDefault="00AA165B" w:rsidP="00D56DAB">
      <w:pPr>
        <w:pStyle w:val="NormalWeb"/>
        <w:spacing w:before="0" w:beforeAutospacing="0" w:after="0" w:afterAutospacing="0"/>
        <w:jc w:val="center"/>
        <w:rPr>
          <w:rFonts w:asciiTheme="minorHAnsi" w:hAnsiTheme="minorHAnsi"/>
          <w:b/>
          <w:color w:val="000000"/>
          <w:sz w:val="27"/>
          <w:szCs w:val="27"/>
          <w:u w:val="single"/>
        </w:rPr>
      </w:pPr>
      <w:r w:rsidRPr="0042037F">
        <w:rPr>
          <w:rFonts w:asciiTheme="minorHAnsi" w:hAnsiTheme="minorHAnsi"/>
          <w:b/>
          <w:color w:val="000000"/>
          <w:sz w:val="27"/>
          <w:szCs w:val="27"/>
          <w:u w:val="single"/>
        </w:rPr>
        <w:t>Application Instructions</w:t>
      </w:r>
    </w:p>
    <w:p w:rsidR="00AA165B" w:rsidRPr="00BE47A4" w:rsidRDefault="00AA165B" w:rsidP="00D56DAB">
      <w:pPr>
        <w:pStyle w:val="NormalWeb"/>
        <w:spacing w:before="0" w:beforeAutospacing="0" w:after="0" w:afterAutospacing="0"/>
        <w:jc w:val="center"/>
        <w:rPr>
          <w:rFonts w:asciiTheme="minorHAnsi" w:hAnsiTheme="minorHAnsi"/>
          <w:color w:val="000000"/>
          <w:sz w:val="27"/>
          <w:szCs w:val="27"/>
        </w:rPr>
      </w:pPr>
    </w:p>
    <w:p w:rsidR="00D56DAB" w:rsidRPr="00BE47A4" w:rsidRDefault="00D56DAB" w:rsidP="00D56DAB">
      <w:pPr>
        <w:pStyle w:val="NormalWeb"/>
        <w:spacing w:before="0" w:beforeAutospacing="0" w:after="0" w:afterAutospacing="0"/>
        <w:jc w:val="center"/>
        <w:rPr>
          <w:rFonts w:asciiTheme="minorHAnsi" w:hAnsiTheme="minorHAnsi"/>
          <w:color w:val="000000"/>
          <w:sz w:val="27"/>
          <w:szCs w:val="27"/>
        </w:rPr>
      </w:pPr>
      <w:r w:rsidRPr="00BE47A4">
        <w:rPr>
          <w:rFonts w:asciiTheme="minorHAnsi" w:hAnsiTheme="minorHAnsi"/>
          <w:color w:val="000000"/>
          <w:sz w:val="27"/>
          <w:szCs w:val="27"/>
        </w:rPr>
        <w:t xml:space="preserve">Fellowship Term: May 1 – </w:t>
      </w:r>
      <w:r w:rsidR="00B6780D">
        <w:rPr>
          <w:rFonts w:asciiTheme="minorHAnsi" w:hAnsiTheme="minorHAnsi"/>
          <w:color w:val="000000"/>
          <w:sz w:val="27"/>
          <w:szCs w:val="27"/>
        </w:rPr>
        <w:t>October 31</w:t>
      </w:r>
      <w:r w:rsidRPr="00BE47A4">
        <w:rPr>
          <w:rFonts w:asciiTheme="minorHAnsi" w:hAnsiTheme="minorHAnsi"/>
          <w:color w:val="000000"/>
          <w:sz w:val="27"/>
          <w:szCs w:val="27"/>
        </w:rPr>
        <w:t>, 2016</w:t>
      </w:r>
    </w:p>
    <w:p w:rsidR="008417E6" w:rsidRPr="0042037F" w:rsidRDefault="00D56DAB" w:rsidP="008417E6">
      <w:pPr>
        <w:pStyle w:val="NormalWeb"/>
        <w:spacing w:before="0" w:beforeAutospacing="0" w:after="0" w:afterAutospacing="0"/>
        <w:jc w:val="center"/>
        <w:rPr>
          <w:rFonts w:asciiTheme="minorHAnsi" w:hAnsiTheme="minorHAnsi"/>
          <w:b/>
          <w:color w:val="000000"/>
          <w:sz w:val="27"/>
          <w:szCs w:val="27"/>
        </w:rPr>
      </w:pPr>
      <w:r w:rsidRPr="0042037F">
        <w:rPr>
          <w:rFonts w:asciiTheme="minorHAnsi" w:hAnsiTheme="minorHAnsi"/>
          <w:b/>
          <w:color w:val="000000"/>
          <w:sz w:val="27"/>
          <w:szCs w:val="27"/>
        </w:rPr>
        <w:t>Deadline for Applications: February 1, 2016</w:t>
      </w:r>
    </w:p>
    <w:p w:rsidR="007458E1" w:rsidRDefault="007458E1" w:rsidP="00F73412">
      <w:pPr>
        <w:pStyle w:val="NormalWeb"/>
        <w:spacing w:before="0" w:beforeAutospacing="0" w:after="0" w:afterAutospacing="0"/>
        <w:rPr>
          <w:rFonts w:asciiTheme="minorHAnsi" w:hAnsiTheme="minorHAnsi"/>
          <w:color w:val="000000"/>
        </w:rPr>
      </w:pPr>
    </w:p>
    <w:p w:rsidR="0082768D" w:rsidRDefault="00D56DAB" w:rsidP="00F73412">
      <w:pPr>
        <w:pStyle w:val="NormalWeb"/>
        <w:spacing w:before="0" w:beforeAutospacing="0" w:after="0" w:afterAutospacing="0"/>
        <w:rPr>
          <w:rFonts w:asciiTheme="minorHAnsi" w:hAnsiTheme="minorHAnsi" w:cs="Calibri"/>
          <w:iCs/>
        </w:rPr>
      </w:pPr>
      <w:r w:rsidRPr="007458E1">
        <w:rPr>
          <w:rFonts w:asciiTheme="minorHAnsi" w:hAnsiTheme="minorHAnsi"/>
          <w:color w:val="000000"/>
        </w:rPr>
        <w:t xml:space="preserve">Applications are currently being accepted for the </w:t>
      </w:r>
      <w:r w:rsidR="00DF4BB0" w:rsidRPr="007458E1">
        <w:rPr>
          <w:rFonts w:asciiTheme="minorHAnsi" w:hAnsiTheme="minorHAnsi"/>
          <w:color w:val="000000"/>
        </w:rPr>
        <w:t xml:space="preserve">Khadija Ismayilova Investigative Journalism Fellowship. </w:t>
      </w:r>
      <w:r w:rsidRPr="007458E1">
        <w:rPr>
          <w:rFonts w:asciiTheme="minorHAnsi" w:hAnsiTheme="minorHAnsi"/>
          <w:color w:val="000000"/>
        </w:rPr>
        <w:t xml:space="preserve"> </w:t>
      </w:r>
      <w:r w:rsidR="00BC233D" w:rsidRPr="007458E1">
        <w:rPr>
          <w:rFonts w:asciiTheme="minorHAnsi" w:hAnsiTheme="minorHAnsi"/>
          <w:color w:val="000000"/>
        </w:rPr>
        <w:t>The</w:t>
      </w:r>
      <w:r w:rsidR="00DF4BB0" w:rsidRPr="007458E1">
        <w:rPr>
          <w:rFonts w:asciiTheme="minorHAnsi" w:hAnsiTheme="minorHAnsi" w:cs="Calibri"/>
          <w:iCs/>
        </w:rPr>
        <w:t xml:space="preserve"> Fellowship is a living tribute to Khadija Ismayilova, an award-winning Azeri journalist, who was imprisoned by authorities on December 5, 2014 an</w:t>
      </w:r>
      <w:r w:rsidR="0036288F">
        <w:rPr>
          <w:rFonts w:asciiTheme="minorHAnsi" w:hAnsiTheme="minorHAnsi" w:cs="Calibri"/>
          <w:iCs/>
        </w:rPr>
        <w:t>d sentenced to 7.5 years in prison</w:t>
      </w:r>
      <w:r w:rsidR="00DF4BB0" w:rsidRPr="007458E1">
        <w:rPr>
          <w:rFonts w:asciiTheme="minorHAnsi" w:hAnsiTheme="minorHAnsi" w:cs="Calibri"/>
          <w:iCs/>
        </w:rPr>
        <w:t xml:space="preserve"> in an attempt to silence her.</w:t>
      </w:r>
      <w:r w:rsidR="00BC233D" w:rsidRPr="007458E1">
        <w:rPr>
          <w:rFonts w:asciiTheme="minorHAnsi" w:hAnsiTheme="minorHAnsi" w:cs="Calibri"/>
          <w:iCs/>
        </w:rPr>
        <w:t xml:space="preserve"> It </w:t>
      </w:r>
      <w:r w:rsidR="00DF4BB0" w:rsidRPr="007458E1">
        <w:rPr>
          <w:rFonts w:asciiTheme="minorHAnsi" w:hAnsiTheme="minorHAnsi" w:cs="Calibri"/>
          <w:iCs/>
        </w:rPr>
        <w:t xml:space="preserve">seeks to ensure that her voice is heard, and that her work to use the tools of journalism to build open societies governed by the rule of law continues.  </w:t>
      </w:r>
    </w:p>
    <w:p w:rsidR="007458E1" w:rsidRPr="007458E1" w:rsidRDefault="007458E1" w:rsidP="00F73412">
      <w:pPr>
        <w:pStyle w:val="NormalWeb"/>
        <w:spacing w:before="0" w:beforeAutospacing="0" w:after="0" w:afterAutospacing="0"/>
        <w:rPr>
          <w:rFonts w:asciiTheme="minorHAnsi" w:hAnsiTheme="minorHAnsi" w:cs="Calibri"/>
          <w:iCs/>
        </w:rPr>
      </w:pPr>
    </w:p>
    <w:p w:rsidR="00750633" w:rsidRPr="00F73412" w:rsidRDefault="00750633" w:rsidP="00F73412">
      <w:pPr>
        <w:spacing w:after="0" w:line="240" w:lineRule="auto"/>
        <w:rPr>
          <w:rFonts w:ascii="Calibri" w:hAnsi="Calibri" w:cs="Calibri"/>
          <w:iCs/>
          <w:sz w:val="24"/>
          <w:szCs w:val="24"/>
        </w:rPr>
      </w:pPr>
      <w:r w:rsidRPr="00F73412">
        <w:rPr>
          <w:rFonts w:ascii="Calibri" w:hAnsi="Calibri" w:cs="Calibri"/>
          <w:iCs/>
          <w:sz w:val="24"/>
          <w:szCs w:val="24"/>
        </w:rPr>
        <w:t xml:space="preserve">The Fellowship will support reporting projects within RFE/RL’s broadcast region that investigate persons in power and corruption.  </w:t>
      </w:r>
    </w:p>
    <w:p w:rsidR="007458E1" w:rsidRDefault="007458E1" w:rsidP="00F73412">
      <w:pPr>
        <w:pStyle w:val="NormalWeb"/>
        <w:spacing w:before="0" w:beforeAutospacing="0" w:after="0" w:afterAutospacing="0"/>
        <w:rPr>
          <w:rFonts w:asciiTheme="minorHAnsi" w:hAnsiTheme="minorHAnsi" w:cs="Calibri"/>
          <w:iCs/>
        </w:rPr>
      </w:pPr>
    </w:p>
    <w:p w:rsidR="00DF4BB0" w:rsidRPr="000C5FBE" w:rsidRDefault="0082768D" w:rsidP="00F73412">
      <w:pPr>
        <w:pStyle w:val="NormalWeb"/>
        <w:spacing w:before="0" w:beforeAutospacing="0" w:after="0" w:afterAutospacing="0"/>
        <w:rPr>
          <w:rFonts w:asciiTheme="minorHAnsi" w:hAnsiTheme="minorHAnsi" w:cs="Calibri"/>
          <w:iCs/>
          <w:u w:val="single"/>
        </w:rPr>
      </w:pPr>
      <w:r w:rsidRPr="007458E1">
        <w:rPr>
          <w:rFonts w:asciiTheme="minorHAnsi" w:hAnsiTheme="minorHAnsi" w:cs="Calibri"/>
          <w:iCs/>
        </w:rPr>
        <w:t xml:space="preserve">The Fellowship is a joint initiative of </w:t>
      </w:r>
      <w:r w:rsidR="00DF4BB0" w:rsidRPr="007458E1">
        <w:rPr>
          <w:rFonts w:asciiTheme="minorHAnsi" w:hAnsiTheme="minorHAnsi" w:cs="Calibri"/>
          <w:iCs/>
        </w:rPr>
        <w:t xml:space="preserve">Radio Free Europe/Radio Liberty </w:t>
      </w:r>
      <w:r w:rsidRPr="007458E1">
        <w:rPr>
          <w:rFonts w:asciiTheme="minorHAnsi" w:hAnsiTheme="minorHAnsi" w:cs="Calibri"/>
          <w:iCs/>
        </w:rPr>
        <w:t xml:space="preserve">and the </w:t>
      </w:r>
      <w:r w:rsidR="00DF4BB0" w:rsidRPr="007458E1">
        <w:rPr>
          <w:rFonts w:asciiTheme="minorHAnsi" w:hAnsiTheme="minorHAnsi" w:cs="Calibri"/>
          <w:iCs/>
        </w:rPr>
        <w:t>Organized Crime and Corruption Reporting Project.</w:t>
      </w:r>
    </w:p>
    <w:p w:rsidR="003A73DB" w:rsidRDefault="003A73DB" w:rsidP="00BC233D">
      <w:pPr>
        <w:pStyle w:val="NormalWeb"/>
        <w:rPr>
          <w:rFonts w:asciiTheme="minorHAnsi" w:hAnsiTheme="minorHAnsi" w:cs="Calibri"/>
          <w:iCs/>
          <w:u w:val="single"/>
        </w:rPr>
      </w:pPr>
      <w:r w:rsidRPr="003A73DB">
        <w:rPr>
          <w:rFonts w:asciiTheme="minorHAnsi" w:hAnsiTheme="minorHAnsi" w:cs="Calibri"/>
          <w:iCs/>
          <w:u w:val="single"/>
        </w:rPr>
        <w:t>Eligibility:</w:t>
      </w:r>
    </w:p>
    <w:p w:rsidR="003A73DB" w:rsidRDefault="003E3C99" w:rsidP="00BC233D">
      <w:pPr>
        <w:pStyle w:val="NormalWeb"/>
        <w:rPr>
          <w:rFonts w:asciiTheme="minorHAnsi" w:hAnsiTheme="minorHAnsi" w:cs="Calibri"/>
          <w:iCs/>
        </w:rPr>
      </w:pPr>
      <w:r>
        <w:rPr>
          <w:rFonts w:asciiTheme="minorHAnsi" w:hAnsiTheme="minorHAnsi" w:cs="Calibri"/>
          <w:iCs/>
        </w:rPr>
        <w:t xml:space="preserve">The Khadija Ismayilova Investigative Journalism Fellowship is for aspiring or established investigative journalists.  </w:t>
      </w:r>
      <w:r w:rsidR="0049139B">
        <w:rPr>
          <w:rFonts w:asciiTheme="minorHAnsi" w:hAnsiTheme="minorHAnsi" w:cs="Calibri"/>
          <w:iCs/>
        </w:rPr>
        <w:t xml:space="preserve">The selection process is competitive. </w:t>
      </w:r>
      <w:r w:rsidR="003A73DB" w:rsidRPr="003A73DB">
        <w:rPr>
          <w:rFonts w:asciiTheme="minorHAnsi" w:hAnsiTheme="minorHAnsi" w:cs="Calibri"/>
          <w:iCs/>
        </w:rPr>
        <w:t>Successful candidates will:</w:t>
      </w:r>
    </w:p>
    <w:p w:rsidR="001D2F6C" w:rsidRDefault="001D2F6C" w:rsidP="00D50144">
      <w:pPr>
        <w:pStyle w:val="NormalWeb"/>
        <w:numPr>
          <w:ilvl w:val="0"/>
          <w:numId w:val="2"/>
        </w:numPr>
        <w:rPr>
          <w:rFonts w:asciiTheme="minorHAnsi" w:hAnsiTheme="minorHAnsi" w:cs="Calibri"/>
          <w:iCs/>
        </w:rPr>
      </w:pPr>
      <w:r>
        <w:rPr>
          <w:rFonts w:asciiTheme="minorHAnsi" w:hAnsiTheme="minorHAnsi" w:cs="Calibri"/>
          <w:iCs/>
        </w:rPr>
        <w:t>Have citizen</w:t>
      </w:r>
      <w:r w:rsidR="00B10795">
        <w:rPr>
          <w:rFonts w:asciiTheme="minorHAnsi" w:hAnsiTheme="minorHAnsi" w:cs="Calibri"/>
          <w:iCs/>
        </w:rPr>
        <w:t xml:space="preserve">ship in a country in RFE/RL’s </w:t>
      </w:r>
      <w:hyperlink r:id="rId6" w:history="1">
        <w:r w:rsidR="00B10795" w:rsidRPr="00A1738C">
          <w:rPr>
            <w:rStyle w:val="Hyperlink"/>
            <w:rFonts w:asciiTheme="minorHAnsi" w:hAnsiTheme="minorHAnsi" w:cs="Calibri"/>
            <w:iCs/>
          </w:rPr>
          <w:t>broadcast region</w:t>
        </w:r>
      </w:hyperlink>
      <w:r>
        <w:rPr>
          <w:rFonts w:asciiTheme="minorHAnsi" w:hAnsiTheme="minorHAnsi" w:cs="Calibri"/>
          <w:iCs/>
        </w:rPr>
        <w:t>, and a reporting fo</w:t>
      </w:r>
      <w:r w:rsidR="007E615F">
        <w:rPr>
          <w:rFonts w:asciiTheme="minorHAnsi" w:hAnsiTheme="minorHAnsi" w:cs="Calibri"/>
          <w:iCs/>
        </w:rPr>
        <w:t>cus in</w:t>
      </w:r>
      <w:r w:rsidR="00B10795">
        <w:rPr>
          <w:rFonts w:asciiTheme="minorHAnsi" w:hAnsiTheme="minorHAnsi" w:cs="Calibri"/>
          <w:iCs/>
        </w:rPr>
        <w:t xml:space="preserve"> the broadcast region</w:t>
      </w:r>
      <w:r w:rsidR="007E615F">
        <w:rPr>
          <w:rFonts w:asciiTheme="minorHAnsi" w:hAnsiTheme="minorHAnsi" w:cs="Calibri"/>
          <w:iCs/>
        </w:rPr>
        <w:t>;</w:t>
      </w:r>
    </w:p>
    <w:p w:rsidR="00D50144" w:rsidRDefault="00D50144" w:rsidP="00D50144">
      <w:pPr>
        <w:pStyle w:val="NormalWeb"/>
        <w:numPr>
          <w:ilvl w:val="0"/>
          <w:numId w:val="2"/>
        </w:numPr>
        <w:rPr>
          <w:rFonts w:asciiTheme="minorHAnsi" w:hAnsiTheme="minorHAnsi" w:cs="Calibri"/>
          <w:iCs/>
        </w:rPr>
      </w:pPr>
      <w:r>
        <w:rPr>
          <w:rFonts w:asciiTheme="minorHAnsi" w:hAnsiTheme="minorHAnsi" w:cs="Calibri"/>
          <w:iCs/>
        </w:rPr>
        <w:t>Demonstrate previous experience in i</w:t>
      </w:r>
      <w:r w:rsidR="008E63D6">
        <w:rPr>
          <w:rFonts w:asciiTheme="minorHAnsi" w:hAnsiTheme="minorHAnsi" w:cs="Calibri"/>
          <w:iCs/>
        </w:rPr>
        <w:t>nvestigative journalism;</w:t>
      </w:r>
    </w:p>
    <w:p w:rsidR="008E63D6" w:rsidRDefault="008E63D6" w:rsidP="00D50144">
      <w:pPr>
        <w:pStyle w:val="NormalWeb"/>
        <w:numPr>
          <w:ilvl w:val="0"/>
          <w:numId w:val="2"/>
        </w:numPr>
        <w:rPr>
          <w:rFonts w:asciiTheme="minorHAnsi" w:hAnsiTheme="minorHAnsi" w:cs="Calibri"/>
          <w:iCs/>
        </w:rPr>
      </w:pPr>
      <w:r>
        <w:rPr>
          <w:rFonts w:asciiTheme="minorHAnsi" w:hAnsiTheme="minorHAnsi" w:cs="Calibri"/>
          <w:iCs/>
        </w:rPr>
        <w:t xml:space="preserve">Have a proven ability to </w:t>
      </w:r>
      <w:r w:rsidR="007E615F">
        <w:rPr>
          <w:rFonts w:asciiTheme="minorHAnsi" w:hAnsiTheme="minorHAnsi" w:cs="Calibri"/>
          <w:iCs/>
        </w:rPr>
        <w:t>pursue</w:t>
      </w:r>
      <w:r>
        <w:rPr>
          <w:rFonts w:asciiTheme="minorHAnsi" w:hAnsiTheme="minorHAnsi" w:cs="Calibri"/>
          <w:iCs/>
        </w:rPr>
        <w:t xml:space="preserve"> and complete an original, investigative project;</w:t>
      </w:r>
    </w:p>
    <w:p w:rsidR="007E615F" w:rsidRPr="0086631A" w:rsidRDefault="008E63D6" w:rsidP="00D9009B">
      <w:pPr>
        <w:pStyle w:val="NormalWeb"/>
        <w:numPr>
          <w:ilvl w:val="0"/>
          <w:numId w:val="2"/>
        </w:numPr>
        <w:rPr>
          <w:rFonts w:asciiTheme="minorHAnsi" w:hAnsiTheme="minorHAnsi" w:cs="Calibri"/>
          <w:iCs/>
        </w:rPr>
      </w:pPr>
      <w:r w:rsidRPr="0086631A">
        <w:rPr>
          <w:rFonts w:asciiTheme="minorHAnsi" w:hAnsiTheme="minorHAnsi" w:cs="Calibri"/>
          <w:iCs/>
        </w:rPr>
        <w:t xml:space="preserve">Provide </w:t>
      </w:r>
      <w:r w:rsidRPr="0086631A">
        <w:rPr>
          <w:rFonts w:ascii="Calibri" w:hAnsi="Calibri" w:cs="Calibri"/>
          <w:iCs/>
        </w:rPr>
        <w:t>a compelling and plausible proposal for a</w:t>
      </w:r>
      <w:r w:rsidR="0086631A" w:rsidRPr="0086631A">
        <w:rPr>
          <w:rFonts w:ascii="Calibri" w:hAnsi="Calibri" w:cs="Calibri"/>
          <w:iCs/>
        </w:rPr>
        <w:t xml:space="preserve"> report that investigates </w:t>
      </w:r>
      <w:r w:rsidR="006D28A2">
        <w:rPr>
          <w:rFonts w:ascii="Calibri" w:hAnsi="Calibri" w:cs="Calibri"/>
          <w:iCs/>
        </w:rPr>
        <w:t xml:space="preserve">corruption and </w:t>
      </w:r>
      <w:r w:rsidR="0086631A" w:rsidRPr="0086631A">
        <w:rPr>
          <w:rFonts w:ascii="Calibri" w:hAnsi="Calibri" w:cs="Calibri"/>
          <w:iCs/>
        </w:rPr>
        <w:t xml:space="preserve">persons in power.  </w:t>
      </w:r>
    </w:p>
    <w:p w:rsidR="008E63D6" w:rsidRPr="003A73DB" w:rsidRDefault="00F84DAC" w:rsidP="00D50144">
      <w:pPr>
        <w:pStyle w:val="NormalWeb"/>
        <w:numPr>
          <w:ilvl w:val="0"/>
          <w:numId w:val="2"/>
        </w:numPr>
        <w:rPr>
          <w:rFonts w:asciiTheme="minorHAnsi" w:hAnsiTheme="minorHAnsi" w:cs="Calibri"/>
          <w:iCs/>
        </w:rPr>
      </w:pPr>
      <w:r>
        <w:rPr>
          <w:rFonts w:ascii="Calibri" w:hAnsi="Calibri" w:cs="Calibri"/>
          <w:iCs/>
        </w:rPr>
        <w:t>H</w:t>
      </w:r>
      <w:r w:rsidR="00D9009B">
        <w:rPr>
          <w:rFonts w:ascii="Calibri" w:hAnsi="Calibri" w:cs="Calibri"/>
          <w:iCs/>
        </w:rPr>
        <w:t>ave a working command of English.</w:t>
      </w:r>
    </w:p>
    <w:p w:rsidR="004E1C81" w:rsidRPr="008417E6" w:rsidRDefault="00285DA6" w:rsidP="00702F99">
      <w:pPr>
        <w:pStyle w:val="NormalWeb"/>
        <w:rPr>
          <w:rFonts w:asciiTheme="minorHAnsi" w:hAnsiTheme="minorHAnsi"/>
          <w:color w:val="000000"/>
          <w:u w:val="single"/>
        </w:rPr>
      </w:pPr>
      <w:r w:rsidRPr="008417E6">
        <w:rPr>
          <w:rFonts w:asciiTheme="minorHAnsi" w:hAnsiTheme="minorHAnsi"/>
          <w:color w:val="000000"/>
          <w:u w:val="single"/>
        </w:rPr>
        <w:t>Required Application M</w:t>
      </w:r>
      <w:r w:rsidR="004E1C81" w:rsidRPr="008417E6">
        <w:rPr>
          <w:rFonts w:asciiTheme="minorHAnsi" w:hAnsiTheme="minorHAnsi"/>
          <w:color w:val="000000"/>
          <w:u w:val="single"/>
        </w:rPr>
        <w:t>aterials:</w:t>
      </w:r>
    </w:p>
    <w:p w:rsidR="00286981" w:rsidRDefault="00702F99" w:rsidP="00F73412">
      <w:pPr>
        <w:pStyle w:val="NormalWeb"/>
        <w:rPr>
          <w:rFonts w:asciiTheme="minorHAnsi" w:hAnsiTheme="minorHAnsi"/>
          <w:color w:val="000000"/>
        </w:rPr>
      </w:pPr>
      <w:r w:rsidRPr="00285DA6">
        <w:rPr>
          <w:rFonts w:asciiTheme="minorHAnsi" w:hAnsiTheme="minorHAnsi"/>
          <w:color w:val="000000"/>
        </w:rPr>
        <w:t>A complete application includes the following information</w:t>
      </w:r>
      <w:r w:rsidR="00F605FB" w:rsidRPr="00285DA6">
        <w:rPr>
          <w:rFonts w:asciiTheme="minorHAnsi" w:hAnsiTheme="minorHAnsi"/>
          <w:color w:val="000000"/>
        </w:rPr>
        <w:t>, submitted in English</w:t>
      </w:r>
      <w:r w:rsidRPr="00285DA6">
        <w:rPr>
          <w:rFonts w:asciiTheme="minorHAnsi" w:hAnsiTheme="minorHAnsi"/>
          <w:color w:val="000000"/>
        </w:rPr>
        <w:t>:</w:t>
      </w:r>
    </w:p>
    <w:p w:rsidR="006E0C25" w:rsidRPr="00285DA6" w:rsidRDefault="007458E1" w:rsidP="00F73412">
      <w:pPr>
        <w:pStyle w:val="NormalWeb"/>
        <w:rPr>
          <w:rFonts w:asciiTheme="minorHAnsi" w:hAnsiTheme="minorHAnsi"/>
          <w:color w:val="000000"/>
        </w:rPr>
      </w:pPr>
      <w:r>
        <w:rPr>
          <w:rFonts w:asciiTheme="minorHAnsi" w:hAnsiTheme="minorHAnsi"/>
          <w:color w:val="000000"/>
        </w:rPr>
        <w:t xml:space="preserve">1. </w:t>
      </w:r>
      <w:r w:rsidR="00CC4835" w:rsidRPr="00285DA6">
        <w:rPr>
          <w:rFonts w:asciiTheme="minorHAnsi" w:hAnsiTheme="minorHAnsi"/>
          <w:color w:val="000000"/>
        </w:rPr>
        <w:t>STATEMENT OF PURPOSE</w:t>
      </w:r>
      <w:r w:rsidR="00DF5ECD" w:rsidRPr="00285DA6">
        <w:rPr>
          <w:rFonts w:asciiTheme="minorHAnsi" w:hAnsiTheme="minorHAnsi"/>
          <w:color w:val="000000"/>
        </w:rPr>
        <w:t xml:space="preserve"> </w:t>
      </w:r>
    </w:p>
    <w:p w:rsidR="00DF5ECD" w:rsidRDefault="00DF5ECD" w:rsidP="00F73412">
      <w:pPr>
        <w:pStyle w:val="NormalWeb"/>
        <w:ind w:left="720"/>
        <w:rPr>
          <w:rFonts w:asciiTheme="minorHAnsi" w:hAnsiTheme="minorHAnsi"/>
          <w:color w:val="000000"/>
        </w:rPr>
      </w:pPr>
      <w:r w:rsidRPr="00285DA6">
        <w:rPr>
          <w:rFonts w:asciiTheme="minorHAnsi" w:hAnsiTheme="minorHAnsi"/>
          <w:color w:val="000000"/>
        </w:rPr>
        <w:t xml:space="preserve">Your statement </w:t>
      </w:r>
      <w:r w:rsidR="007458E1">
        <w:rPr>
          <w:rFonts w:asciiTheme="minorHAnsi" w:hAnsiTheme="minorHAnsi"/>
          <w:color w:val="000000"/>
        </w:rPr>
        <w:t xml:space="preserve">of purpose </w:t>
      </w:r>
      <w:r w:rsidRPr="00285DA6">
        <w:rPr>
          <w:rFonts w:asciiTheme="minorHAnsi" w:hAnsiTheme="minorHAnsi"/>
          <w:color w:val="000000"/>
        </w:rPr>
        <w:t xml:space="preserve">is a very important part of your application, and will be thoroughly read and considered in the selection process. It should be written in English and </w:t>
      </w:r>
      <w:r w:rsidR="007458E1">
        <w:rPr>
          <w:rFonts w:asciiTheme="minorHAnsi" w:hAnsiTheme="minorHAnsi"/>
          <w:color w:val="000000"/>
        </w:rPr>
        <w:t xml:space="preserve">should </w:t>
      </w:r>
      <w:r w:rsidRPr="00285DA6">
        <w:rPr>
          <w:rFonts w:asciiTheme="minorHAnsi" w:hAnsiTheme="minorHAnsi"/>
          <w:color w:val="000000"/>
        </w:rPr>
        <w:t xml:space="preserve">not exceed 750 words. </w:t>
      </w:r>
      <w:r w:rsidR="001A444D" w:rsidRPr="00285DA6">
        <w:rPr>
          <w:rFonts w:asciiTheme="minorHAnsi" w:hAnsiTheme="minorHAnsi"/>
          <w:color w:val="000000"/>
        </w:rPr>
        <w:t xml:space="preserve">It should address </w:t>
      </w:r>
      <w:r w:rsidRPr="00285DA6">
        <w:rPr>
          <w:rFonts w:asciiTheme="minorHAnsi" w:hAnsiTheme="minorHAnsi"/>
          <w:color w:val="000000"/>
        </w:rPr>
        <w:t>your jou</w:t>
      </w:r>
      <w:r w:rsidR="00CC4835" w:rsidRPr="00285DA6">
        <w:rPr>
          <w:rFonts w:asciiTheme="minorHAnsi" w:hAnsiTheme="minorHAnsi"/>
          <w:color w:val="000000"/>
        </w:rPr>
        <w:t xml:space="preserve">rnalistic experience, </w:t>
      </w:r>
      <w:r w:rsidRPr="00285DA6">
        <w:rPr>
          <w:rFonts w:asciiTheme="minorHAnsi" w:hAnsiTheme="minorHAnsi"/>
          <w:color w:val="000000"/>
        </w:rPr>
        <w:t xml:space="preserve">your reasons for pursuing </w:t>
      </w:r>
      <w:r w:rsidR="001A444D" w:rsidRPr="00285DA6">
        <w:rPr>
          <w:rFonts w:asciiTheme="minorHAnsi" w:hAnsiTheme="minorHAnsi"/>
          <w:color w:val="000000"/>
        </w:rPr>
        <w:t xml:space="preserve">investigative </w:t>
      </w:r>
      <w:r w:rsidRPr="00285DA6">
        <w:rPr>
          <w:rFonts w:asciiTheme="minorHAnsi" w:hAnsiTheme="minorHAnsi"/>
          <w:color w:val="000000"/>
        </w:rPr>
        <w:t>journalism,</w:t>
      </w:r>
      <w:r w:rsidR="00CC4835" w:rsidRPr="00285DA6">
        <w:rPr>
          <w:rFonts w:asciiTheme="minorHAnsi" w:hAnsiTheme="minorHAnsi"/>
          <w:color w:val="000000"/>
        </w:rPr>
        <w:t xml:space="preserve"> your reasons for </w:t>
      </w:r>
      <w:r w:rsidR="00CC4835" w:rsidRPr="00285DA6">
        <w:rPr>
          <w:rFonts w:asciiTheme="minorHAnsi" w:hAnsiTheme="minorHAnsi"/>
          <w:color w:val="000000"/>
        </w:rPr>
        <w:lastRenderedPageBreak/>
        <w:t xml:space="preserve">applying </w:t>
      </w:r>
      <w:r w:rsidR="007458E1">
        <w:rPr>
          <w:rFonts w:asciiTheme="minorHAnsi" w:hAnsiTheme="minorHAnsi"/>
          <w:color w:val="000000"/>
        </w:rPr>
        <w:t>for</w:t>
      </w:r>
      <w:r w:rsidR="00CC4835" w:rsidRPr="00285DA6">
        <w:rPr>
          <w:rFonts w:asciiTheme="minorHAnsi" w:hAnsiTheme="minorHAnsi"/>
          <w:color w:val="000000"/>
        </w:rPr>
        <w:t xml:space="preserve"> this Fellowship,</w:t>
      </w:r>
      <w:r w:rsidRPr="00285DA6">
        <w:rPr>
          <w:rFonts w:asciiTheme="minorHAnsi" w:hAnsiTheme="minorHAnsi"/>
          <w:color w:val="000000"/>
        </w:rPr>
        <w:t xml:space="preserve"> the values and convictions that guide your work, and what you hope to accomplish in your career. </w:t>
      </w:r>
    </w:p>
    <w:p w:rsidR="00B6531A" w:rsidRDefault="00B6531A" w:rsidP="00F73412">
      <w:pPr>
        <w:pStyle w:val="NormalWeb"/>
        <w:ind w:left="720"/>
        <w:rPr>
          <w:rFonts w:asciiTheme="minorHAnsi" w:hAnsiTheme="minorHAnsi"/>
          <w:color w:val="000000"/>
        </w:rPr>
      </w:pPr>
    </w:p>
    <w:p w:rsidR="00B6531A" w:rsidRDefault="00B6531A" w:rsidP="00334872">
      <w:pPr>
        <w:pStyle w:val="NormalWeb"/>
        <w:rPr>
          <w:rFonts w:asciiTheme="minorHAnsi" w:hAnsiTheme="minorHAnsi"/>
          <w:color w:val="000000"/>
        </w:rPr>
      </w:pPr>
      <w:r>
        <w:rPr>
          <w:rFonts w:asciiTheme="minorHAnsi" w:hAnsiTheme="minorHAnsi"/>
          <w:color w:val="000000"/>
        </w:rPr>
        <w:t>2. RESEARCH PROPOSAL</w:t>
      </w:r>
    </w:p>
    <w:p w:rsidR="00B6531A" w:rsidRPr="00285DA6" w:rsidRDefault="00B6531A" w:rsidP="00F73412">
      <w:pPr>
        <w:pStyle w:val="NormalWeb"/>
        <w:ind w:left="720"/>
        <w:rPr>
          <w:rFonts w:asciiTheme="minorHAnsi" w:hAnsiTheme="minorHAnsi"/>
          <w:color w:val="000000"/>
        </w:rPr>
      </w:pPr>
      <w:r>
        <w:rPr>
          <w:rFonts w:asciiTheme="minorHAnsi" w:hAnsiTheme="minorHAnsi"/>
          <w:color w:val="000000"/>
        </w:rPr>
        <w:t xml:space="preserve">Applicants </w:t>
      </w:r>
      <w:r w:rsidR="00F14F94">
        <w:rPr>
          <w:rFonts w:asciiTheme="minorHAnsi" w:hAnsiTheme="minorHAnsi"/>
          <w:color w:val="000000"/>
        </w:rPr>
        <w:t>must submit a brief proposal for the investigative project they would pursue</w:t>
      </w:r>
      <w:r>
        <w:rPr>
          <w:rFonts w:asciiTheme="minorHAnsi" w:hAnsiTheme="minorHAnsi"/>
          <w:color w:val="000000"/>
        </w:rPr>
        <w:t xml:space="preserve"> during the Fellowship.  The statement can be for a new project, or to advance work on an existing one.  It should </w:t>
      </w:r>
      <w:r w:rsidR="00592483">
        <w:rPr>
          <w:rFonts w:asciiTheme="minorHAnsi" w:hAnsiTheme="minorHAnsi"/>
          <w:color w:val="000000"/>
        </w:rPr>
        <w:t xml:space="preserve">include a concept, some intended sources, research targets, </w:t>
      </w:r>
      <w:r w:rsidR="00376F1D">
        <w:rPr>
          <w:rFonts w:asciiTheme="minorHAnsi" w:hAnsiTheme="minorHAnsi"/>
          <w:color w:val="000000"/>
        </w:rPr>
        <w:t xml:space="preserve">the location and RFE/RL bureau where research would be based, </w:t>
      </w:r>
      <w:r w:rsidR="00592483">
        <w:rPr>
          <w:rFonts w:asciiTheme="minorHAnsi" w:hAnsiTheme="minorHAnsi"/>
          <w:color w:val="000000"/>
        </w:rPr>
        <w:t xml:space="preserve">and </w:t>
      </w:r>
      <w:r w:rsidR="00376F1D">
        <w:rPr>
          <w:rFonts w:asciiTheme="minorHAnsi" w:hAnsiTheme="minorHAnsi"/>
          <w:color w:val="000000"/>
        </w:rPr>
        <w:t>an explanation of</w:t>
      </w:r>
      <w:r w:rsidR="00592483">
        <w:rPr>
          <w:rFonts w:asciiTheme="minorHAnsi" w:hAnsiTheme="minorHAnsi"/>
          <w:color w:val="000000"/>
        </w:rPr>
        <w:t xml:space="preserve"> the concept’s relationship to the Fellowship purpose and </w:t>
      </w:r>
      <w:hyperlink r:id="rId7" w:history="1">
        <w:r w:rsidR="00592483" w:rsidRPr="00A1738C">
          <w:rPr>
            <w:rStyle w:val="Hyperlink"/>
            <w:rFonts w:asciiTheme="minorHAnsi" w:hAnsiTheme="minorHAnsi"/>
          </w:rPr>
          <w:t>RFE/RL’s mission</w:t>
        </w:r>
      </w:hyperlink>
      <w:r w:rsidR="00592483">
        <w:rPr>
          <w:rFonts w:asciiTheme="minorHAnsi" w:hAnsiTheme="minorHAnsi"/>
          <w:color w:val="000000"/>
        </w:rPr>
        <w:t>.  It need not exceed one page.</w:t>
      </w:r>
    </w:p>
    <w:p w:rsidR="00CC4835" w:rsidRPr="00285DA6" w:rsidRDefault="00334872" w:rsidP="00F73412">
      <w:pPr>
        <w:pStyle w:val="NormalWeb"/>
        <w:rPr>
          <w:rFonts w:asciiTheme="minorHAnsi" w:hAnsiTheme="minorHAnsi"/>
          <w:color w:val="000000"/>
        </w:rPr>
      </w:pPr>
      <w:r>
        <w:rPr>
          <w:rFonts w:asciiTheme="minorHAnsi" w:hAnsiTheme="minorHAnsi"/>
          <w:color w:val="000000"/>
        </w:rPr>
        <w:t>3</w:t>
      </w:r>
      <w:r w:rsidR="007458E1">
        <w:rPr>
          <w:rFonts w:asciiTheme="minorHAnsi" w:hAnsiTheme="minorHAnsi"/>
          <w:color w:val="000000"/>
        </w:rPr>
        <w:t xml:space="preserve">. </w:t>
      </w:r>
      <w:r w:rsidR="00CC4835" w:rsidRPr="00285DA6">
        <w:rPr>
          <w:rFonts w:asciiTheme="minorHAnsi" w:hAnsiTheme="minorHAnsi"/>
          <w:color w:val="000000"/>
        </w:rPr>
        <w:t>WORK SAMPLES</w:t>
      </w:r>
    </w:p>
    <w:p w:rsidR="00702F99" w:rsidRPr="00285DA6" w:rsidRDefault="00AE7636" w:rsidP="00F73412">
      <w:pPr>
        <w:pStyle w:val="NormalWeb"/>
        <w:ind w:left="720"/>
        <w:rPr>
          <w:rFonts w:asciiTheme="minorHAnsi" w:hAnsiTheme="minorHAnsi"/>
          <w:color w:val="000000"/>
        </w:rPr>
      </w:pPr>
      <w:r w:rsidRPr="00285DA6">
        <w:rPr>
          <w:rFonts w:asciiTheme="minorHAnsi" w:hAnsiTheme="minorHAnsi"/>
          <w:color w:val="000000"/>
        </w:rPr>
        <w:t xml:space="preserve">Please attach </w:t>
      </w:r>
      <w:r w:rsidR="007458E1">
        <w:rPr>
          <w:rFonts w:asciiTheme="minorHAnsi" w:hAnsiTheme="minorHAnsi"/>
          <w:color w:val="000000"/>
        </w:rPr>
        <w:t>three</w:t>
      </w:r>
      <w:r w:rsidRPr="00285DA6">
        <w:rPr>
          <w:rFonts w:asciiTheme="minorHAnsi" w:hAnsiTheme="minorHAnsi"/>
          <w:color w:val="000000"/>
        </w:rPr>
        <w:t xml:space="preserve"> </w:t>
      </w:r>
      <w:r w:rsidR="00711DEB" w:rsidRPr="00285DA6">
        <w:rPr>
          <w:rFonts w:asciiTheme="minorHAnsi" w:hAnsiTheme="minorHAnsi"/>
          <w:color w:val="000000"/>
        </w:rPr>
        <w:t xml:space="preserve">recent </w:t>
      </w:r>
      <w:r w:rsidRPr="00285DA6">
        <w:rPr>
          <w:rFonts w:asciiTheme="minorHAnsi" w:hAnsiTheme="minorHAnsi"/>
          <w:color w:val="000000"/>
        </w:rPr>
        <w:t xml:space="preserve">examples of your </w:t>
      </w:r>
      <w:r w:rsidR="00C60508">
        <w:rPr>
          <w:rFonts w:asciiTheme="minorHAnsi" w:hAnsiTheme="minorHAnsi"/>
          <w:color w:val="000000"/>
        </w:rPr>
        <w:t xml:space="preserve">published </w:t>
      </w:r>
      <w:r w:rsidR="007458E1">
        <w:rPr>
          <w:rFonts w:asciiTheme="minorHAnsi" w:hAnsiTheme="minorHAnsi"/>
          <w:color w:val="000000"/>
        </w:rPr>
        <w:t xml:space="preserve">journalistic </w:t>
      </w:r>
      <w:r w:rsidR="00C60508">
        <w:rPr>
          <w:rFonts w:asciiTheme="minorHAnsi" w:hAnsiTheme="minorHAnsi"/>
          <w:color w:val="000000"/>
        </w:rPr>
        <w:t>work</w:t>
      </w:r>
      <w:r w:rsidR="00CC4835" w:rsidRPr="00285DA6">
        <w:rPr>
          <w:rFonts w:asciiTheme="minorHAnsi" w:hAnsiTheme="minorHAnsi"/>
          <w:color w:val="000000"/>
        </w:rPr>
        <w:t xml:space="preserve">. </w:t>
      </w:r>
      <w:r w:rsidR="00711DEB" w:rsidRPr="00285DA6">
        <w:rPr>
          <w:rFonts w:asciiTheme="minorHAnsi" w:hAnsiTheme="minorHAnsi"/>
          <w:color w:val="000000"/>
        </w:rPr>
        <w:t xml:space="preserve">At least one </w:t>
      </w:r>
      <w:r w:rsidR="007458E1">
        <w:rPr>
          <w:rFonts w:asciiTheme="minorHAnsi" w:hAnsiTheme="minorHAnsi"/>
          <w:color w:val="000000"/>
        </w:rPr>
        <w:t xml:space="preserve">of the three pieces </w:t>
      </w:r>
      <w:r w:rsidR="00711DEB" w:rsidRPr="00285DA6">
        <w:rPr>
          <w:rFonts w:asciiTheme="minorHAnsi" w:hAnsiTheme="minorHAnsi"/>
          <w:color w:val="000000"/>
        </w:rPr>
        <w:t>should demonstrate your investigative skills</w:t>
      </w:r>
      <w:r w:rsidR="00CF22EB" w:rsidRPr="00285DA6">
        <w:rPr>
          <w:rFonts w:asciiTheme="minorHAnsi" w:hAnsiTheme="minorHAnsi"/>
          <w:color w:val="000000"/>
        </w:rPr>
        <w:t xml:space="preserve">. </w:t>
      </w:r>
      <w:r w:rsidR="00CC4835" w:rsidRPr="00285DA6">
        <w:rPr>
          <w:rFonts w:asciiTheme="minorHAnsi" w:hAnsiTheme="minorHAnsi"/>
          <w:color w:val="000000"/>
        </w:rPr>
        <w:t xml:space="preserve">All samples must include </w:t>
      </w:r>
      <w:r w:rsidR="007458E1">
        <w:rPr>
          <w:rFonts w:asciiTheme="minorHAnsi" w:hAnsiTheme="minorHAnsi"/>
          <w:color w:val="000000"/>
        </w:rPr>
        <w:t>the</w:t>
      </w:r>
      <w:r w:rsidR="00CC4835" w:rsidRPr="00285DA6">
        <w:rPr>
          <w:rFonts w:asciiTheme="minorHAnsi" w:hAnsiTheme="minorHAnsi"/>
          <w:color w:val="000000"/>
        </w:rPr>
        <w:t xml:space="preserve"> date</w:t>
      </w:r>
      <w:r w:rsidR="007458E1">
        <w:rPr>
          <w:rFonts w:asciiTheme="minorHAnsi" w:hAnsiTheme="minorHAnsi"/>
          <w:color w:val="000000"/>
        </w:rPr>
        <w:t xml:space="preserve"> of publication</w:t>
      </w:r>
      <w:r w:rsidR="00CC4835" w:rsidRPr="00285DA6">
        <w:rPr>
          <w:rFonts w:asciiTheme="minorHAnsi" w:hAnsiTheme="minorHAnsi"/>
          <w:color w:val="000000"/>
        </w:rPr>
        <w:t xml:space="preserve"> and, if not in English, they must be accompanied by an English translation. If translations are not your own, please </w:t>
      </w:r>
      <w:r w:rsidR="007458E1">
        <w:rPr>
          <w:rFonts w:asciiTheme="minorHAnsi" w:hAnsiTheme="minorHAnsi"/>
          <w:color w:val="000000"/>
        </w:rPr>
        <w:t>identify the translator</w:t>
      </w:r>
      <w:r w:rsidR="00CC4835" w:rsidRPr="00285DA6">
        <w:rPr>
          <w:rFonts w:asciiTheme="minorHAnsi" w:hAnsiTheme="minorHAnsi"/>
          <w:color w:val="000000"/>
        </w:rPr>
        <w:t>.</w:t>
      </w:r>
    </w:p>
    <w:p w:rsidR="00702F99" w:rsidRPr="00285DA6" w:rsidRDefault="00334872" w:rsidP="00F73412">
      <w:pPr>
        <w:pStyle w:val="NormalWeb"/>
        <w:rPr>
          <w:rFonts w:asciiTheme="minorHAnsi" w:hAnsiTheme="minorHAnsi"/>
          <w:color w:val="000000"/>
        </w:rPr>
      </w:pPr>
      <w:r>
        <w:rPr>
          <w:rFonts w:asciiTheme="minorHAnsi" w:hAnsiTheme="minorHAnsi"/>
          <w:color w:val="000000"/>
        </w:rPr>
        <w:t>4</w:t>
      </w:r>
      <w:r w:rsidR="007458E1">
        <w:rPr>
          <w:rFonts w:asciiTheme="minorHAnsi" w:hAnsiTheme="minorHAnsi"/>
          <w:color w:val="000000"/>
        </w:rPr>
        <w:t xml:space="preserve">. </w:t>
      </w:r>
      <w:r w:rsidR="006E0C25" w:rsidRPr="00285DA6">
        <w:rPr>
          <w:rFonts w:asciiTheme="minorHAnsi" w:hAnsiTheme="minorHAnsi"/>
          <w:color w:val="000000"/>
        </w:rPr>
        <w:t>TWO LETTERS OF RECOMMENDATION</w:t>
      </w:r>
    </w:p>
    <w:p w:rsidR="006E0C25" w:rsidRPr="00285DA6" w:rsidRDefault="0012754A" w:rsidP="00F73412">
      <w:pPr>
        <w:pStyle w:val="NormalWeb"/>
        <w:ind w:left="720"/>
        <w:rPr>
          <w:rFonts w:asciiTheme="minorHAnsi" w:hAnsiTheme="minorHAnsi"/>
          <w:color w:val="000000"/>
        </w:rPr>
      </w:pPr>
      <w:r>
        <w:rPr>
          <w:rFonts w:asciiTheme="minorHAnsi" w:hAnsiTheme="minorHAnsi"/>
          <w:color w:val="000000"/>
        </w:rPr>
        <w:t xml:space="preserve">One </w:t>
      </w:r>
      <w:r w:rsidR="007458E1">
        <w:rPr>
          <w:rFonts w:asciiTheme="minorHAnsi" w:hAnsiTheme="minorHAnsi"/>
          <w:color w:val="000000"/>
        </w:rPr>
        <w:t xml:space="preserve">recommendation </w:t>
      </w:r>
      <w:r>
        <w:rPr>
          <w:rFonts w:asciiTheme="minorHAnsi" w:hAnsiTheme="minorHAnsi"/>
          <w:color w:val="000000"/>
        </w:rPr>
        <w:t>letter</w:t>
      </w:r>
      <w:r w:rsidR="006E0C25" w:rsidRPr="00285DA6">
        <w:rPr>
          <w:rFonts w:asciiTheme="minorHAnsi" w:hAnsiTheme="minorHAnsi"/>
          <w:color w:val="000000"/>
        </w:rPr>
        <w:t xml:space="preserve"> should be from a current supervisor or colleague who practices journalism and knows you professionally. </w:t>
      </w:r>
      <w:r w:rsidR="00166505" w:rsidRPr="00285DA6">
        <w:rPr>
          <w:rFonts w:asciiTheme="minorHAnsi" w:hAnsiTheme="minorHAnsi"/>
          <w:color w:val="000000"/>
        </w:rPr>
        <w:t>At lea</w:t>
      </w:r>
      <w:r w:rsidR="00952670" w:rsidRPr="00285DA6">
        <w:rPr>
          <w:rFonts w:asciiTheme="minorHAnsi" w:hAnsiTheme="minorHAnsi"/>
          <w:color w:val="000000"/>
        </w:rPr>
        <w:t xml:space="preserve">st one </w:t>
      </w:r>
      <w:r>
        <w:rPr>
          <w:rFonts w:asciiTheme="minorHAnsi" w:hAnsiTheme="minorHAnsi"/>
          <w:color w:val="000000"/>
        </w:rPr>
        <w:t>should relate to your ability to conduct</w:t>
      </w:r>
      <w:r w:rsidR="00166505" w:rsidRPr="00285DA6">
        <w:rPr>
          <w:rFonts w:asciiTheme="minorHAnsi" w:hAnsiTheme="minorHAnsi"/>
          <w:color w:val="000000"/>
        </w:rPr>
        <w:t xml:space="preserve"> investigative work.  </w:t>
      </w:r>
      <w:r w:rsidR="006E0C25" w:rsidRPr="00285DA6">
        <w:rPr>
          <w:rFonts w:asciiTheme="minorHAnsi" w:hAnsiTheme="minorHAnsi"/>
          <w:color w:val="000000"/>
        </w:rPr>
        <w:t>The writers should explain their relationship to you and describe your qualifications, potential for professional growth and development, and reasons that make you an excellent candidate for the Fellowship. Letters must be submitted in English.</w:t>
      </w:r>
    </w:p>
    <w:p w:rsidR="00702F99" w:rsidRPr="00285DA6" w:rsidRDefault="00334872" w:rsidP="00F73412">
      <w:pPr>
        <w:pStyle w:val="NormalWeb"/>
        <w:rPr>
          <w:rFonts w:asciiTheme="minorHAnsi" w:hAnsiTheme="minorHAnsi"/>
          <w:color w:val="000000"/>
        </w:rPr>
      </w:pPr>
      <w:r>
        <w:rPr>
          <w:rFonts w:asciiTheme="minorHAnsi" w:hAnsiTheme="minorHAnsi"/>
          <w:color w:val="000000"/>
        </w:rPr>
        <w:t>5</w:t>
      </w:r>
      <w:r w:rsidR="000C5FBE">
        <w:rPr>
          <w:rFonts w:asciiTheme="minorHAnsi" w:hAnsiTheme="minorHAnsi"/>
          <w:color w:val="000000"/>
        </w:rPr>
        <w:t xml:space="preserve">. </w:t>
      </w:r>
      <w:r w:rsidR="00702F99" w:rsidRPr="00285DA6">
        <w:rPr>
          <w:rFonts w:asciiTheme="minorHAnsi" w:hAnsiTheme="minorHAnsi"/>
          <w:color w:val="000000"/>
        </w:rPr>
        <w:t>C</w:t>
      </w:r>
      <w:r w:rsidR="00753FD6" w:rsidRPr="00285DA6">
        <w:rPr>
          <w:rFonts w:asciiTheme="minorHAnsi" w:hAnsiTheme="minorHAnsi"/>
          <w:color w:val="000000"/>
        </w:rPr>
        <w:t>URRICULUM VITAE</w:t>
      </w:r>
    </w:p>
    <w:p w:rsidR="003A73DB" w:rsidRPr="00285DA6" w:rsidRDefault="00CF22EB" w:rsidP="00F73412">
      <w:pPr>
        <w:pStyle w:val="NormalWeb"/>
        <w:ind w:left="720"/>
        <w:rPr>
          <w:rFonts w:asciiTheme="minorHAnsi" w:hAnsiTheme="minorHAnsi"/>
          <w:color w:val="000000"/>
        </w:rPr>
      </w:pPr>
      <w:r w:rsidRPr="00285DA6">
        <w:rPr>
          <w:rFonts w:asciiTheme="minorHAnsi" w:hAnsiTheme="minorHAnsi"/>
          <w:color w:val="000000"/>
        </w:rPr>
        <w:t xml:space="preserve">Please attach your curriculum vitae in English, including </w:t>
      </w:r>
      <w:r w:rsidR="00753FD6" w:rsidRPr="00285DA6">
        <w:rPr>
          <w:rFonts w:asciiTheme="minorHAnsi" w:hAnsiTheme="minorHAnsi"/>
          <w:color w:val="000000"/>
        </w:rPr>
        <w:t>e</w:t>
      </w:r>
      <w:r w:rsidR="00985EA3">
        <w:rPr>
          <w:rFonts w:asciiTheme="minorHAnsi" w:hAnsiTheme="minorHAnsi"/>
          <w:color w:val="000000"/>
        </w:rPr>
        <w:t>mployment history,</w:t>
      </w:r>
      <w:r w:rsidR="00EF7519" w:rsidRPr="00285DA6">
        <w:rPr>
          <w:rFonts w:asciiTheme="minorHAnsi" w:hAnsiTheme="minorHAnsi"/>
          <w:color w:val="000000"/>
        </w:rPr>
        <w:t xml:space="preserve"> e</w:t>
      </w:r>
      <w:r w:rsidR="00753FD6" w:rsidRPr="00285DA6">
        <w:rPr>
          <w:rFonts w:asciiTheme="minorHAnsi" w:hAnsiTheme="minorHAnsi"/>
          <w:color w:val="000000"/>
        </w:rPr>
        <w:t>ducati</w:t>
      </w:r>
      <w:r w:rsidR="00EF7519" w:rsidRPr="00285DA6">
        <w:rPr>
          <w:rFonts w:asciiTheme="minorHAnsi" w:hAnsiTheme="minorHAnsi"/>
          <w:color w:val="000000"/>
        </w:rPr>
        <w:t>onal history</w:t>
      </w:r>
      <w:r w:rsidR="00985EA3">
        <w:rPr>
          <w:rFonts w:asciiTheme="minorHAnsi" w:hAnsiTheme="minorHAnsi"/>
          <w:color w:val="000000"/>
        </w:rPr>
        <w:t>,</w:t>
      </w:r>
      <w:r w:rsidR="00753FD6" w:rsidRPr="00285DA6">
        <w:rPr>
          <w:rFonts w:asciiTheme="minorHAnsi" w:hAnsiTheme="minorHAnsi"/>
          <w:color w:val="000000"/>
        </w:rPr>
        <w:t xml:space="preserve"> </w:t>
      </w:r>
      <w:r w:rsidRPr="00285DA6">
        <w:rPr>
          <w:rFonts w:asciiTheme="minorHAnsi" w:hAnsiTheme="minorHAnsi"/>
          <w:color w:val="000000"/>
        </w:rPr>
        <w:t>notewor</w:t>
      </w:r>
      <w:r w:rsidR="00EF7519" w:rsidRPr="00285DA6">
        <w:rPr>
          <w:rFonts w:asciiTheme="minorHAnsi" w:hAnsiTheme="minorHAnsi"/>
          <w:color w:val="000000"/>
        </w:rPr>
        <w:t xml:space="preserve">thy certifications, distinctions and </w:t>
      </w:r>
      <w:r w:rsidR="00753FD6" w:rsidRPr="00285DA6">
        <w:rPr>
          <w:rFonts w:asciiTheme="minorHAnsi" w:hAnsiTheme="minorHAnsi"/>
          <w:color w:val="000000"/>
        </w:rPr>
        <w:t xml:space="preserve">awards; </w:t>
      </w:r>
      <w:r w:rsidRPr="00285DA6">
        <w:rPr>
          <w:rFonts w:asciiTheme="minorHAnsi" w:hAnsiTheme="minorHAnsi"/>
          <w:color w:val="000000"/>
        </w:rPr>
        <w:t>current or recent memberships in professional, political, or other groups</w:t>
      </w:r>
      <w:r w:rsidR="00985EA3">
        <w:rPr>
          <w:rFonts w:asciiTheme="minorHAnsi" w:hAnsiTheme="minorHAnsi"/>
          <w:color w:val="000000"/>
        </w:rPr>
        <w:t>,</w:t>
      </w:r>
      <w:r w:rsidR="00753FD6" w:rsidRPr="00285DA6">
        <w:rPr>
          <w:rFonts w:asciiTheme="minorHAnsi" w:hAnsiTheme="minorHAnsi"/>
          <w:color w:val="000000"/>
        </w:rPr>
        <w:t xml:space="preserve"> </w:t>
      </w:r>
      <w:r w:rsidR="00985EA3">
        <w:rPr>
          <w:rFonts w:asciiTheme="minorHAnsi" w:hAnsiTheme="minorHAnsi"/>
          <w:color w:val="000000"/>
        </w:rPr>
        <w:t>language competencies,</w:t>
      </w:r>
      <w:r w:rsidR="004513A4">
        <w:rPr>
          <w:rFonts w:asciiTheme="minorHAnsi" w:hAnsiTheme="minorHAnsi"/>
          <w:color w:val="000000"/>
        </w:rPr>
        <w:t xml:space="preserve"> </w:t>
      </w:r>
      <w:r w:rsidR="00753FD6" w:rsidRPr="00285DA6">
        <w:rPr>
          <w:rFonts w:asciiTheme="minorHAnsi" w:hAnsiTheme="minorHAnsi"/>
          <w:color w:val="000000"/>
        </w:rPr>
        <w:t xml:space="preserve">and </w:t>
      </w:r>
      <w:r w:rsidR="000C5FBE">
        <w:rPr>
          <w:rFonts w:asciiTheme="minorHAnsi" w:hAnsiTheme="minorHAnsi"/>
          <w:color w:val="000000"/>
        </w:rPr>
        <w:t>contact information</w:t>
      </w:r>
      <w:r w:rsidR="00EF7519" w:rsidRPr="00285DA6">
        <w:rPr>
          <w:rFonts w:asciiTheme="minorHAnsi" w:hAnsiTheme="minorHAnsi"/>
          <w:color w:val="000000"/>
        </w:rPr>
        <w:t>.</w:t>
      </w:r>
    </w:p>
    <w:p w:rsidR="00702F99" w:rsidRPr="00285DA6" w:rsidRDefault="00702F99" w:rsidP="00702F99">
      <w:pPr>
        <w:pStyle w:val="NormalWeb"/>
        <w:rPr>
          <w:rFonts w:asciiTheme="minorHAnsi" w:hAnsiTheme="minorHAnsi"/>
          <w:color w:val="000000"/>
        </w:rPr>
      </w:pPr>
      <w:r w:rsidRPr="00285DA6">
        <w:rPr>
          <w:rFonts w:asciiTheme="minorHAnsi" w:hAnsiTheme="minorHAnsi"/>
          <w:color w:val="000000"/>
        </w:rPr>
        <w:t>Candidates may be contacted and asked to participate in a telephone, Skype or in-person interview as part of the application process.</w:t>
      </w:r>
    </w:p>
    <w:p w:rsidR="004513A4" w:rsidRPr="0042037F" w:rsidRDefault="00702F99" w:rsidP="004513A4">
      <w:pPr>
        <w:pStyle w:val="NormalWeb"/>
        <w:spacing w:before="0" w:beforeAutospacing="0" w:after="0" w:afterAutospacing="0"/>
        <w:jc w:val="center"/>
        <w:rPr>
          <w:rFonts w:asciiTheme="minorHAnsi" w:hAnsiTheme="minorHAnsi"/>
          <w:b/>
          <w:color w:val="000000"/>
        </w:rPr>
      </w:pPr>
      <w:r w:rsidRPr="0042037F">
        <w:rPr>
          <w:rFonts w:asciiTheme="minorHAnsi" w:hAnsiTheme="minorHAnsi"/>
          <w:b/>
          <w:color w:val="000000"/>
        </w:rPr>
        <w:t>COMPLETED APPLIC</w:t>
      </w:r>
      <w:r w:rsidR="00F605FB" w:rsidRPr="0042037F">
        <w:rPr>
          <w:rFonts w:asciiTheme="minorHAnsi" w:hAnsiTheme="minorHAnsi"/>
          <w:b/>
          <w:color w:val="000000"/>
        </w:rPr>
        <w:t xml:space="preserve">ATIONS MUST BE RECEIVED AT </w:t>
      </w:r>
    </w:p>
    <w:p w:rsidR="00702F99" w:rsidRPr="0042037F" w:rsidRDefault="002C0D0D" w:rsidP="004513A4">
      <w:pPr>
        <w:pStyle w:val="NormalWeb"/>
        <w:spacing w:before="0" w:beforeAutospacing="0" w:after="0" w:afterAutospacing="0"/>
        <w:jc w:val="center"/>
        <w:rPr>
          <w:rFonts w:asciiTheme="minorHAnsi" w:hAnsiTheme="minorHAnsi"/>
          <w:b/>
          <w:color w:val="000000"/>
        </w:rPr>
      </w:pPr>
      <w:hyperlink r:id="rId8" w:history="1">
        <w:r w:rsidR="0042037F" w:rsidRPr="0042037F">
          <w:rPr>
            <w:rStyle w:val="Hyperlink"/>
            <w:rFonts w:asciiTheme="minorHAnsi" w:hAnsiTheme="minorHAnsi"/>
            <w:b/>
          </w:rPr>
          <w:t>k</w:t>
        </w:r>
        <w:r w:rsidR="00F605FB" w:rsidRPr="0042037F">
          <w:rPr>
            <w:rStyle w:val="Hyperlink"/>
            <w:rFonts w:asciiTheme="minorHAnsi" w:hAnsiTheme="minorHAnsi"/>
            <w:b/>
          </w:rPr>
          <w:t>hadija</w:t>
        </w:r>
        <w:r w:rsidR="00702F99" w:rsidRPr="0042037F">
          <w:rPr>
            <w:rStyle w:val="Hyperlink"/>
            <w:rFonts w:asciiTheme="minorHAnsi" w:hAnsiTheme="minorHAnsi"/>
            <w:b/>
          </w:rPr>
          <w:t>fellowship@rferl.org</w:t>
        </w:r>
      </w:hyperlink>
    </w:p>
    <w:p w:rsidR="00702F99" w:rsidRPr="00285DA6" w:rsidRDefault="00702F99" w:rsidP="004513A4">
      <w:pPr>
        <w:pStyle w:val="NormalWeb"/>
        <w:spacing w:before="0" w:beforeAutospacing="0" w:after="0" w:afterAutospacing="0"/>
        <w:jc w:val="center"/>
        <w:rPr>
          <w:rFonts w:asciiTheme="minorHAnsi" w:hAnsiTheme="minorHAnsi"/>
          <w:color w:val="000000"/>
        </w:rPr>
      </w:pPr>
      <w:r w:rsidRPr="0042037F">
        <w:rPr>
          <w:rFonts w:asciiTheme="minorHAnsi" w:hAnsiTheme="minorHAnsi"/>
          <w:b/>
          <w:color w:val="000000"/>
        </w:rPr>
        <w:t>B</w:t>
      </w:r>
      <w:r w:rsidR="00EB7BC4" w:rsidRPr="0042037F">
        <w:rPr>
          <w:rFonts w:asciiTheme="minorHAnsi" w:hAnsiTheme="minorHAnsi"/>
          <w:b/>
          <w:color w:val="000000"/>
        </w:rPr>
        <w:t>Y 06</w:t>
      </w:r>
      <w:r w:rsidR="00F605FB" w:rsidRPr="0042037F">
        <w:rPr>
          <w:rFonts w:asciiTheme="minorHAnsi" w:hAnsiTheme="minorHAnsi"/>
          <w:b/>
          <w:color w:val="000000"/>
        </w:rPr>
        <w:t>00 CET</w:t>
      </w:r>
      <w:r w:rsidR="00BE47A4" w:rsidRPr="0042037F">
        <w:rPr>
          <w:rFonts w:asciiTheme="minorHAnsi" w:hAnsiTheme="minorHAnsi"/>
          <w:b/>
          <w:color w:val="000000"/>
        </w:rPr>
        <w:t xml:space="preserve"> FEBRUARY</w:t>
      </w:r>
      <w:r w:rsidR="00EB7BC4" w:rsidRPr="0042037F">
        <w:rPr>
          <w:rFonts w:asciiTheme="minorHAnsi" w:hAnsiTheme="minorHAnsi"/>
          <w:b/>
          <w:color w:val="000000"/>
        </w:rPr>
        <w:t xml:space="preserve"> 1, 2016</w:t>
      </w:r>
    </w:p>
    <w:p w:rsidR="00091487" w:rsidRPr="00285DA6" w:rsidRDefault="00D9009B" w:rsidP="000C5FBE">
      <w:pPr>
        <w:pStyle w:val="NormalWeb"/>
        <w:jc w:val="center"/>
        <w:rPr>
          <w:rFonts w:asciiTheme="minorHAnsi" w:hAnsiTheme="minorHAnsi"/>
          <w:color w:val="000000"/>
        </w:rPr>
      </w:pPr>
      <w:r>
        <w:rPr>
          <w:rFonts w:asciiTheme="minorHAnsi" w:hAnsiTheme="minorHAnsi"/>
          <w:color w:val="000000"/>
        </w:rPr>
        <w:t>The selected candidate</w:t>
      </w:r>
      <w:r w:rsidR="00091487">
        <w:rPr>
          <w:rFonts w:asciiTheme="minorHAnsi" w:hAnsiTheme="minorHAnsi"/>
          <w:color w:val="000000"/>
        </w:rPr>
        <w:t xml:space="preserve"> will be informed by February 19, 2016</w:t>
      </w:r>
      <w:r w:rsidR="000C5FBE">
        <w:rPr>
          <w:rFonts w:asciiTheme="minorHAnsi" w:hAnsiTheme="minorHAnsi"/>
          <w:color w:val="000000"/>
        </w:rPr>
        <w:t>.</w:t>
      </w:r>
    </w:p>
    <w:p w:rsidR="007458E1" w:rsidRPr="0042037F" w:rsidRDefault="00702F99" w:rsidP="0042037F">
      <w:pPr>
        <w:pStyle w:val="NormalWeb"/>
        <w:rPr>
          <w:rFonts w:asciiTheme="minorHAnsi" w:hAnsiTheme="minorHAnsi"/>
          <w:color w:val="000000"/>
        </w:rPr>
      </w:pPr>
      <w:r w:rsidRPr="00285DA6">
        <w:rPr>
          <w:rFonts w:asciiTheme="minorHAnsi" w:hAnsiTheme="minorHAnsi"/>
          <w:color w:val="000000"/>
        </w:rPr>
        <w:t>Questio</w:t>
      </w:r>
      <w:r w:rsidR="00BE47A4" w:rsidRPr="00285DA6">
        <w:rPr>
          <w:rFonts w:asciiTheme="minorHAnsi" w:hAnsiTheme="minorHAnsi"/>
          <w:color w:val="000000"/>
        </w:rPr>
        <w:t xml:space="preserve">ns? Please notify </w:t>
      </w:r>
      <w:hyperlink r:id="rId9" w:history="1">
        <w:r w:rsidR="00BE47A4" w:rsidRPr="00422601">
          <w:rPr>
            <w:rStyle w:val="Hyperlink"/>
            <w:rFonts w:asciiTheme="minorHAnsi" w:hAnsiTheme="minorHAnsi"/>
          </w:rPr>
          <w:t>levisonj</w:t>
        </w:r>
        <w:r w:rsidRPr="00422601">
          <w:rPr>
            <w:rStyle w:val="Hyperlink"/>
            <w:rFonts w:asciiTheme="minorHAnsi" w:hAnsiTheme="minorHAnsi"/>
          </w:rPr>
          <w:t>@rferl.org</w:t>
        </w:r>
      </w:hyperlink>
      <w:r w:rsidRPr="00285DA6">
        <w:rPr>
          <w:rFonts w:asciiTheme="minorHAnsi" w:hAnsiTheme="minorHAnsi"/>
          <w:color w:val="000000"/>
        </w:rPr>
        <w:t xml:space="preserve"> with any questions and a coordinator will respond to you promptly.</w:t>
      </w:r>
    </w:p>
    <w:sectPr w:rsidR="007458E1" w:rsidRPr="0042037F" w:rsidSect="00B53928">
      <w:pgSz w:w="11907" w:h="16840" w:code="9"/>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5001A"/>
    <w:multiLevelType w:val="hybridMultilevel"/>
    <w:tmpl w:val="9D5C7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117BC"/>
    <w:multiLevelType w:val="hybridMultilevel"/>
    <w:tmpl w:val="91B2C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QRkEJs0t37C00DffIomT+PvSF89HW2NWVQVdnaul7MXhVCYeD0kHryRLvxIb6qy6h8eYpGUYRHO/hJT66+8ag==" w:salt="5xgzq9oZPyCVK6gcdLia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B"/>
    <w:rsid w:val="00091487"/>
    <w:rsid w:val="000C5FBE"/>
    <w:rsid w:val="0012754A"/>
    <w:rsid w:val="00166505"/>
    <w:rsid w:val="001839CA"/>
    <w:rsid w:val="00193D1D"/>
    <w:rsid w:val="001A444D"/>
    <w:rsid w:val="001D2F6C"/>
    <w:rsid w:val="00285DA6"/>
    <w:rsid w:val="00286981"/>
    <w:rsid w:val="002C0D0D"/>
    <w:rsid w:val="00334872"/>
    <w:rsid w:val="0036288F"/>
    <w:rsid w:val="00376F1D"/>
    <w:rsid w:val="003A73DB"/>
    <w:rsid w:val="003E3C99"/>
    <w:rsid w:val="0042037F"/>
    <w:rsid w:val="00422601"/>
    <w:rsid w:val="004513A4"/>
    <w:rsid w:val="00484CDB"/>
    <w:rsid w:val="0049139B"/>
    <w:rsid w:val="004E1C81"/>
    <w:rsid w:val="00592483"/>
    <w:rsid w:val="005B22F9"/>
    <w:rsid w:val="00651E1B"/>
    <w:rsid w:val="006D28A2"/>
    <w:rsid w:val="006E0C25"/>
    <w:rsid w:val="00702F99"/>
    <w:rsid w:val="00711DEB"/>
    <w:rsid w:val="007458E1"/>
    <w:rsid w:val="00750633"/>
    <w:rsid w:val="00753FD6"/>
    <w:rsid w:val="007E3BBC"/>
    <w:rsid w:val="007E615F"/>
    <w:rsid w:val="0082768D"/>
    <w:rsid w:val="008417E6"/>
    <w:rsid w:val="0086631A"/>
    <w:rsid w:val="008E63D6"/>
    <w:rsid w:val="00952670"/>
    <w:rsid w:val="0098191D"/>
    <w:rsid w:val="00985EA3"/>
    <w:rsid w:val="009A6D19"/>
    <w:rsid w:val="009E5BD7"/>
    <w:rsid w:val="00A1738C"/>
    <w:rsid w:val="00AA165B"/>
    <w:rsid w:val="00AC6E47"/>
    <w:rsid w:val="00AE7636"/>
    <w:rsid w:val="00B10795"/>
    <w:rsid w:val="00B32A83"/>
    <w:rsid w:val="00B42A54"/>
    <w:rsid w:val="00B53928"/>
    <w:rsid w:val="00B6531A"/>
    <w:rsid w:val="00B6780D"/>
    <w:rsid w:val="00BC233D"/>
    <w:rsid w:val="00BE47A4"/>
    <w:rsid w:val="00C20971"/>
    <w:rsid w:val="00C60508"/>
    <w:rsid w:val="00CC4835"/>
    <w:rsid w:val="00CF22EB"/>
    <w:rsid w:val="00D50144"/>
    <w:rsid w:val="00D56DAB"/>
    <w:rsid w:val="00D9009B"/>
    <w:rsid w:val="00DF4BB0"/>
    <w:rsid w:val="00DF5ECD"/>
    <w:rsid w:val="00E67035"/>
    <w:rsid w:val="00EB7BC4"/>
    <w:rsid w:val="00ED1600"/>
    <w:rsid w:val="00EF7519"/>
    <w:rsid w:val="00F14F94"/>
    <w:rsid w:val="00F605FB"/>
    <w:rsid w:val="00F73412"/>
    <w:rsid w:val="00F8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854B1-4910-4A56-A6EA-EF944F46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D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E1"/>
    <w:rPr>
      <w:rFonts w:ascii="Segoe UI" w:hAnsi="Segoe UI" w:cs="Segoe UI"/>
      <w:sz w:val="18"/>
      <w:szCs w:val="18"/>
    </w:rPr>
  </w:style>
  <w:style w:type="character" w:styleId="Hyperlink">
    <w:name w:val="Hyperlink"/>
    <w:basedOn w:val="DefaultParagraphFont"/>
    <w:uiPriority w:val="99"/>
    <w:unhideWhenUsed/>
    <w:rsid w:val="00420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5777">
      <w:bodyDiv w:val="1"/>
      <w:marLeft w:val="0"/>
      <w:marRight w:val="0"/>
      <w:marTop w:val="0"/>
      <w:marBottom w:val="0"/>
      <w:divBdr>
        <w:top w:val="none" w:sz="0" w:space="0" w:color="auto"/>
        <w:left w:val="none" w:sz="0" w:space="0" w:color="auto"/>
        <w:bottom w:val="none" w:sz="0" w:space="0" w:color="auto"/>
        <w:right w:val="none" w:sz="0" w:space="0" w:color="auto"/>
      </w:divBdr>
    </w:div>
    <w:div w:id="1090001251">
      <w:bodyDiv w:val="1"/>
      <w:marLeft w:val="0"/>
      <w:marRight w:val="0"/>
      <w:marTop w:val="0"/>
      <w:marBottom w:val="0"/>
      <w:divBdr>
        <w:top w:val="none" w:sz="0" w:space="0" w:color="auto"/>
        <w:left w:val="none" w:sz="0" w:space="0" w:color="auto"/>
        <w:bottom w:val="none" w:sz="0" w:space="0" w:color="auto"/>
        <w:right w:val="none" w:sz="0" w:space="0" w:color="auto"/>
      </w:divBdr>
    </w:div>
    <w:div w:id="1218668405">
      <w:bodyDiv w:val="1"/>
      <w:marLeft w:val="0"/>
      <w:marRight w:val="0"/>
      <w:marTop w:val="0"/>
      <w:marBottom w:val="0"/>
      <w:divBdr>
        <w:top w:val="none" w:sz="0" w:space="0" w:color="auto"/>
        <w:left w:val="none" w:sz="0" w:space="0" w:color="auto"/>
        <w:bottom w:val="none" w:sz="0" w:space="0" w:color="auto"/>
        <w:right w:val="none" w:sz="0" w:space="0" w:color="auto"/>
      </w:divBdr>
    </w:div>
    <w:div w:id="13838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ijafellowship@rferl.org?subject=KIIJF%20Application" TargetMode="External"/><Relationship Id="rId3" Type="http://schemas.openxmlformats.org/officeDocument/2006/relationships/settings" Target="settings.xml"/><Relationship Id="rId7" Type="http://schemas.openxmlformats.org/officeDocument/2006/relationships/hyperlink" Target="http://www.rferl.org/info/mission/1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shvideo.rferl.org/Flashmapsnew/index.html?country=allcountries&amp;english=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visonj@rferl.org?subject=KIIJF%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85B7C993.dotm</Template>
  <TotalTime>6</TotalTime>
  <Pages>2</Pages>
  <Words>659</Words>
  <Characters>3760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Levison Joanna</dc:creator>
  <cp:keywords/>
  <dc:description/>
  <cp:lastModifiedBy>Thompson Emily Eileen</cp:lastModifiedBy>
  <cp:revision>4</cp:revision>
  <dcterms:created xsi:type="dcterms:W3CDTF">2015-12-07T09:28:00Z</dcterms:created>
  <dcterms:modified xsi:type="dcterms:W3CDTF">2015-12-07T09:52:00Z</dcterms:modified>
  <cp:contentStatus/>
</cp:coreProperties>
</file>