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5C" w:rsidRDefault="00F5088D" w:rsidP="000F775C">
      <w:pPr>
        <w:shd w:val="clear" w:color="auto" w:fill="FFFFFF"/>
        <w:spacing w:before="120" w:after="180" w:line="510" w:lineRule="atLeast"/>
        <w:jc w:val="center"/>
        <w:outlineLvl w:val="0"/>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 xml:space="preserve">Ласточке демократической борьбы в Кыргызстане – </w:t>
      </w:r>
    </w:p>
    <w:p w:rsidR="00F5088D" w:rsidRPr="00F5088D" w:rsidRDefault="00F5088D" w:rsidP="000F775C">
      <w:pPr>
        <w:shd w:val="clear" w:color="auto" w:fill="FFFFFF"/>
        <w:spacing w:before="120" w:after="180" w:line="510" w:lineRule="atLeast"/>
        <w:jc w:val="center"/>
        <w:outlineLvl w:val="0"/>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ДДК исполнилось четверть века</w:t>
      </w:r>
    </w:p>
    <w:p w:rsidR="00F5088D" w:rsidRPr="00F5088D" w:rsidRDefault="00F41D30">
      <w:r>
        <w:t xml:space="preserve">В этом году объединение </w:t>
      </w:r>
      <w:r w:rsidR="00F5088D">
        <w:t xml:space="preserve">Демократическое Движение </w:t>
      </w:r>
      <w:r>
        <w:t>«Кыргызстан</w:t>
      </w:r>
      <w:r w:rsidR="00F5088D">
        <w:t xml:space="preserve">» (ДДК) отмечает свое двадцатипятилетие. </w:t>
      </w:r>
      <w:r w:rsidR="00F43286">
        <w:t xml:space="preserve">Кыргызстан является одним из постсоветских государств, в котором довольно быстро зародилось гражданское общество. ДДК внесло свой непосильный вклад в успешные демократические трансформации в стране. </w:t>
      </w:r>
    </w:p>
    <w:p w:rsidR="00F5088D" w:rsidRPr="000F775C" w:rsidRDefault="00F43286" w:rsidP="00F5088D">
      <w:pPr>
        <w:shd w:val="clear" w:color="auto" w:fill="FFFFFF"/>
        <w:spacing w:after="360" w:line="330" w:lineRule="atLeast"/>
        <w:rPr>
          <w:rFonts w:ascii="Arial" w:eastAsia="Times New Roman" w:hAnsi="Arial" w:cs="Arial"/>
          <w:b/>
          <w:bCs/>
          <w:color w:val="000000"/>
          <w:sz w:val="23"/>
          <w:szCs w:val="23"/>
          <w:lang w:eastAsia="ru-RU"/>
        </w:rPr>
      </w:pPr>
      <w:r w:rsidRPr="000F775C">
        <w:rPr>
          <w:rFonts w:ascii="Arial" w:eastAsia="Times New Roman" w:hAnsi="Arial" w:cs="Arial"/>
          <w:b/>
          <w:bCs/>
          <w:color w:val="000000"/>
          <w:sz w:val="23"/>
          <w:szCs w:val="23"/>
          <w:lang w:eastAsia="ru-RU"/>
        </w:rPr>
        <w:t>Краткая информация</w:t>
      </w:r>
    </w:p>
    <w:p w:rsidR="00F43286" w:rsidRDefault="00F43286" w:rsidP="00F5088D">
      <w:pPr>
        <w:shd w:val="clear" w:color="auto" w:fill="FFFFFF"/>
        <w:spacing w:after="360" w:line="330" w:lineRule="atLeast"/>
        <w:rPr>
          <w:rFonts w:ascii="Arial" w:eastAsia="Times New Roman" w:hAnsi="Arial" w:cs="Arial"/>
          <w:color w:val="000000"/>
          <w:sz w:val="23"/>
          <w:szCs w:val="23"/>
          <w:lang w:eastAsia="ru-RU"/>
        </w:rPr>
      </w:pPr>
      <w:r w:rsidRPr="000F775C">
        <w:rPr>
          <w:rFonts w:ascii="Arial" w:eastAsia="Times New Roman" w:hAnsi="Arial" w:cs="Arial"/>
          <w:color w:val="000000"/>
          <w:sz w:val="23"/>
          <w:szCs w:val="23"/>
          <w:lang w:eastAsia="ru-RU"/>
        </w:rPr>
        <w:t>Торжественное собрание, посвященное празднованию</w:t>
      </w:r>
      <w:r>
        <w:rPr>
          <w:rFonts w:ascii="Arial" w:eastAsia="Times New Roman" w:hAnsi="Arial" w:cs="Arial"/>
          <w:color w:val="000000"/>
          <w:sz w:val="23"/>
          <w:szCs w:val="23"/>
          <w:lang w:eastAsia="ru-RU"/>
        </w:rPr>
        <w:t xml:space="preserve"> 25-летия ласточки демократического движения в Кыргызстане, пройдет в среду 26-го мая в здании Кыргызского национального драматического театра. (Церемония основания движения также проводилась в здании этого театра 25-26-го мая 1990-го года).</w:t>
      </w:r>
    </w:p>
    <w:p w:rsidR="00F43286" w:rsidRPr="00F43286" w:rsidRDefault="00F43286"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p>
    <w:p w:rsidR="00F5088D" w:rsidRPr="00F43286"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52700" cy="1433830"/>
            <wp:effectExtent l="0" t="0" r="0" b="0"/>
            <wp:docPr id="7" name="Рисунок 7" descr="Академик А.Эркебаев - КДКнын негиздөөчүлөрүнүн б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емик А.Эркебаев - КДКнын негиздөөчүлөрүнүн бир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433830"/>
                    </a:xfrm>
                    <a:prstGeom prst="rect">
                      <a:avLst/>
                    </a:prstGeom>
                    <a:noFill/>
                    <a:ln>
                      <a:noFill/>
                    </a:ln>
                  </pic:spPr>
                </pic:pic>
              </a:graphicData>
            </a:graphic>
          </wp:inline>
        </w:drawing>
      </w:r>
      <w:r w:rsidRPr="00F5088D">
        <w:rPr>
          <w:rFonts w:ascii="Arial" w:eastAsia="Times New Roman" w:hAnsi="Arial" w:cs="Arial"/>
          <w:color w:val="666666"/>
          <w:sz w:val="15"/>
          <w:szCs w:val="15"/>
          <w:lang w:eastAsia="ru-RU"/>
        </w:rPr>
        <w:t>Академик</w:t>
      </w:r>
      <w:r w:rsidRPr="00F43286">
        <w:rPr>
          <w:rFonts w:ascii="Arial" w:eastAsia="Times New Roman" w:hAnsi="Arial" w:cs="Arial"/>
          <w:color w:val="666666"/>
          <w:sz w:val="15"/>
          <w:szCs w:val="15"/>
          <w:lang w:eastAsia="ru-RU"/>
        </w:rPr>
        <w:t xml:space="preserve"> </w:t>
      </w:r>
      <w:r w:rsidRPr="00F5088D">
        <w:rPr>
          <w:rFonts w:ascii="Arial" w:eastAsia="Times New Roman" w:hAnsi="Arial" w:cs="Arial"/>
          <w:color w:val="666666"/>
          <w:sz w:val="15"/>
          <w:szCs w:val="15"/>
          <w:lang w:eastAsia="ru-RU"/>
        </w:rPr>
        <w:t>А</w:t>
      </w:r>
      <w:r w:rsidRPr="00F43286">
        <w:rPr>
          <w:rFonts w:ascii="Arial" w:eastAsia="Times New Roman" w:hAnsi="Arial" w:cs="Arial"/>
          <w:color w:val="666666"/>
          <w:sz w:val="15"/>
          <w:szCs w:val="15"/>
          <w:lang w:eastAsia="ru-RU"/>
        </w:rPr>
        <w:t>.</w:t>
      </w:r>
      <w:r w:rsidRPr="00F5088D">
        <w:rPr>
          <w:rFonts w:ascii="Arial" w:eastAsia="Times New Roman" w:hAnsi="Arial" w:cs="Arial"/>
          <w:color w:val="666666"/>
          <w:sz w:val="15"/>
          <w:szCs w:val="15"/>
          <w:lang w:eastAsia="ru-RU"/>
        </w:rPr>
        <w:t>Эркебаев</w:t>
      </w:r>
      <w:r w:rsidRPr="00F43286">
        <w:rPr>
          <w:rFonts w:ascii="Arial" w:eastAsia="Times New Roman" w:hAnsi="Arial" w:cs="Arial"/>
          <w:color w:val="666666"/>
          <w:sz w:val="15"/>
          <w:szCs w:val="15"/>
          <w:lang w:eastAsia="ru-RU"/>
        </w:rPr>
        <w:t xml:space="preserve"> </w:t>
      </w:r>
      <w:r w:rsidR="00F43286">
        <w:rPr>
          <w:rFonts w:ascii="Arial" w:eastAsia="Times New Roman" w:hAnsi="Arial" w:cs="Arial"/>
          <w:color w:val="666666"/>
          <w:sz w:val="15"/>
          <w:szCs w:val="15"/>
          <w:lang w:eastAsia="ru-RU"/>
        </w:rPr>
        <w:t>–</w:t>
      </w:r>
      <w:r w:rsidRPr="00F43286">
        <w:rPr>
          <w:rFonts w:ascii="Arial" w:eastAsia="Times New Roman" w:hAnsi="Arial" w:cs="Arial"/>
          <w:color w:val="666666"/>
          <w:sz w:val="15"/>
          <w:szCs w:val="15"/>
          <w:lang w:eastAsia="ru-RU"/>
        </w:rPr>
        <w:t xml:space="preserve"> </w:t>
      </w:r>
      <w:r w:rsidR="00F43286">
        <w:rPr>
          <w:rFonts w:ascii="Arial" w:eastAsia="Times New Roman" w:hAnsi="Arial" w:cs="Arial"/>
          <w:color w:val="666666"/>
          <w:sz w:val="15"/>
          <w:szCs w:val="15"/>
          <w:lang w:eastAsia="ru-RU"/>
        </w:rPr>
        <w:t>один из основателей ДДК</w:t>
      </w:r>
      <w:r w:rsidRPr="00F43286">
        <w:rPr>
          <w:rFonts w:ascii="Arial" w:eastAsia="Times New Roman" w:hAnsi="Arial" w:cs="Arial"/>
          <w:color w:val="666666"/>
          <w:sz w:val="15"/>
          <w:szCs w:val="15"/>
          <w:lang w:eastAsia="ru-RU"/>
        </w:rPr>
        <w:t>.</w:t>
      </w:r>
    </w:p>
    <w:p w:rsidR="00F5088D" w:rsidRPr="00D325D5" w:rsidRDefault="00D325D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Научно-опытное мероприятие, посвященное 25-летию ДДК, было проведено </w:t>
      </w:r>
      <w:r w:rsidR="008832C1">
        <w:rPr>
          <w:rFonts w:ascii="Arial" w:eastAsia="Times New Roman" w:hAnsi="Arial" w:cs="Arial"/>
          <w:color w:val="000000"/>
          <w:sz w:val="23"/>
          <w:szCs w:val="23"/>
          <w:lang w:eastAsia="ru-RU"/>
        </w:rPr>
        <w:t xml:space="preserve">20-го мая в Научной Академии Наук Кыргызской Республики. Президент академии А.Эркебаев произнес торжественную речь, после которой </w:t>
      </w:r>
      <w:r w:rsidR="000F775C">
        <w:rPr>
          <w:rFonts w:ascii="Arial" w:eastAsia="Times New Roman" w:hAnsi="Arial" w:cs="Arial"/>
          <w:color w:val="000000"/>
          <w:sz w:val="23"/>
          <w:szCs w:val="23"/>
          <w:lang w:eastAsia="ru-RU"/>
        </w:rPr>
        <w:t>был организован</w:t>
      </w:r>
      <w:r w:rsidR="008832C1">
        <w:rPr>
          <w:rFonts w:ascii="Arial" w:eastAsia="Times New Roman" w:hAnsi="Arial" w:cs="Arial"/>
          <w:color w:val="000000"/>
          <w:sz w:val="23"/>
          <w:szCs w:val="23"/>
          <w:lang w:eastAsia="ru-RU"/>
        </w:rPr>
        <w:t xml:space="preserve"> показ документального фильма Э. Сарыбаева. На собрании выступили ученые К.Исаев, А.Ормушев, А.Асанканов, Ж.Омурова, С.Дуйшембиев, Б.Орунбеков и бывшие члены ДДК К.Матказиев, Ж.Усупов, С.Мурзакулова и другие. </w:t>
      </w:r>
    </w:p>
    <w:p w:rsidR="00F5088D" w:rsidRPr="008832C1" w:rsidRDefault="008832C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Невысказанные доселе слова</w:t>
      </w:r>
      <w:r w:rsidR="00F5088D" w:rsidRPr="008832C1">
        <w:rPr>
          <w:rFonts w:ascii="Arial" w:eastAsia="Times New Roman" w:hAnsi="Arial" w:cs="Arial"/>
          <w:b/>
          <w:bCs/>
          <w:color w:val="000000"/>
          <w:sz w:val="23"/>
          <w:szCs w:val="23"/>
          <w:lang w:eastAsia="ru-RU"/>
        </w:rPr>
        <w:t>...</w:t>
      </w:r>
    </w:p>
    <w:p w:rsidR="00404596" w:rsidRPr="008832C1" w:rsidRDefault="008832C1" w:rsidP="00F5088D">
      <w:pPr>
        <w:shd w:val="clear" w:color="auto" w:fill="FFFFFF"/>
        <w:spacing w:after="360" w:line="330" w:lineRule="atLeast"/>
        <w:rPr>
          <w:rFonts w:ascii="Arial" w:eastAsia="Times New Roman" w:hAnsi="Arial" w:cs="Arial"/>
          <w:color w:val="000000"/>
          <w:sz w:val="23"/>
          <w:szCs w:val="23"/>
          <w:lang w:eastAsia="ru-RU"/>
        </w:rPr>
      </w:pPr>
      <w:proofErr w:type="gramStart"/>
      <w:r>
        <w:rPr>
          <w:rFonts w:ascii="Arial" w:eastAsia="Times New Roman" w:hAnsi="Arial" w:cs="Arial"/>
          <w:color w:val="000000"/>
          <w:sz w:val="23"/>
          <w:szCs w:val="23"/>
          <w:lang w:eastAsia="ru-RU"/>
        </w:rPr>
        <w:t xml:space="preserve">Если в некоторых пост-советских государствах </w:t>
      </w:r>
      <w:r w:rsidR="00404596">
        <w:rPr>
          <w:rFonts w:ascii="Arial" w:eastAsia="Times New Roman" w:hAnsi="Arial" w:cs="Arial"/>
          <w:color w:val="000000"/>
          <w:sz w:val="23"/>
          <w:szCs w:val="23"/>
          <w:lang w:eastAsia="ru-RU"/>
        </w:rPr>
        <w:t>по сей день</w:t>
      </w:r>
      <w:r>
        <w:rPr>
          <w:rFonts w:ascii="Arial" w:eastAsia="Times New Roman" w:hAnsi="Arial" w:cs="Arial"/>
          <w:color w:val="000000"/>
          <w:sz w:val="23"/>
          <w:szCs w:val="23"/>
          <w:lang w:eastAsia="ru-RU"/>
        </w:rPr>
        <w:t xml:space="preserve"> члены бывших антикоммунистических демократических организаций подвергаются гонениям, </w:t>
      </w:r>
      <w:r w:rsidR="00404596">
        <w:rPr>
          <w:rFonts w:ascii="Arial" w:eastAsia="Times New Roman" w:hAnsi="Arial" w:cs="Arial"/>
          <w:color w:val="000000"/>
          <w:sz w:val="23"/>
          <w:szCs w:val="23"/>
          <w:lang w:eastAsia="ru-RU"/>
        </w:rPr>
        <w:t>другие погибают, а третьи находятся в политическом убежище, то в Кыргызстане бывшие члены ДДК награждаются государственными премиями и занимают высокие должности, среди которых: спикер парламента, президент Национальной академии наук Кыргызской Республики, депутат, омбудсмен, министр, областной аким, народный писатель, доктор наук, профессор, научный деятель и т</w:t>
      </w:r>
      <w:proofErr w:type="gramEnd"/>
      <w:r w:rsidR="00404596">
        <w:rPr>
          <w:rFonts w:ascii="Arial" w:eastAsia="Times New Roman" w:hAnsi="Arial" w:cs="Arial"/>
          <w:color w:val="000000"/>
          <w:sz w:val="23"/>
          <w:szCs w:val="23"/>
          <w:lang w:eastAsia="ru-RU"/>
        </w:rPr>
        <w:t xml:space="preserve">.д.  </w:t>
      </w:r>
    </w:p>
    <w:p w:rsidR="00F5088D" w:rsidRPr="00404596" w:rsidRDefault="00404596"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Официальное празднование 25-летия ДДК в Кыргызстане является символичным для судьбы Кыргызстана, пережившего три народных восстания с 1990-го года, два народных восстания с начала века</w:t>
      </w:r>
      <w:r w:rsidR="00F133C8">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и развивающегося в парламентской демократии. </w:t>
      </w:r>
      <w:r w:rsidR="00134948">
        <w:rPr>
          <w:rFonts w:ascii="Arial" w:eastAsia="Times New Roman" w:hAnsi="Arial" w:cs="Arial"/>
          <w:color w:val="000000"/>
          <w:sz w:val="23"/>
          <w:szCs w:val="23"/>
          <w:lang w:eastAsia="ru-RU"/>
        </w:rPr>
        <w:t>Важные события, связанные с историе</w:t>
      </w:r>
      <w:r w:rsidR="00F133C8">
        <w:rPr>
          <w:rFonts w:ascii="Arial" w:eastAsia="Times New Roman" w:hAnsi="Arial" w:cs="Arial"/>
          <w:color w:val="000000"/>
          <w:sz w:val="23"/>
          <w:szCs w:val="23"/>
          <w:lang w:eastAsia="ru-RU"/>
        </w:rPr>
        <w:t>й</w:t>
      </w:r>
      <w:r w:rsidR="00134948">
        <w:rPr>
          <w:rFonts w:ascii="Arial" w:eastAsia="Times New Roman" w:hAnsi="Arial" w:cs="Arial"/>
          <w:color w:val="000000"/>
          <w:sz w:val="23"/>
          <w:szCs w:val="23"/>
          <w:lang w:eastAsia="ru-RU"/>
        </w:rPr>
        <w:t xml:space="preserve"> ДДК, внесены в энциклопедии и книги по истории независимого Кыргызстана. Кыргызстанское общество гордится ДДК так же, как члены ДДК гордятся нынешним обществом страны.  </w:t>
      </w:r>
    </w:p>
    <w:p w:rsidR="00F5088D" w:rsidRPr="00134948" w:rsidRDefault="00134948"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В болоте тоталитарного режима</w:t>
      </w:r>
    </w:p>
    <w:p w:rsidR="00134948" w:rsidRPr="00134948" w:rsidRDefault="00134948"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 составе СССР Кыргызстан имел политически и национально ограниченную независимость. За каждым движением Кыргызской ССР следил коммунистический Кремль, чьи распоряжения безмолвно выполнялись кыргызскими руководителями. Помимо этого, руководители Кыргызстана назначались председателями Компартии (КПСС) – е</w:t>
      </w:r>
      <w:r w:rsidR="00F133C8">
        <w:rPr>
          <w:rFonts w:ascii="Arial" w:eastAsia="Times New Roman" w:hAnsi="Arial" w:cs="Arial"/>
          <w:color w:val="000000"/>
          <w:sz w:val="23"/>
          <w:szCs w:val="23"/>
          <w:lang w:eastAsia="ru-RU"/>
        </w:rPr>
        <w:t>динственной политической партии</w:t>
      </w:r>
      <w:r>
        <w:rPr>
          <w:rFonts w:ascii="Arial" w:eastAsia="Times New Roman" w:hAnsi="Arial" w:cs="Arial"/>
          <w:color w:val="000000"/>
          <w:sz w:val="23"/>
          <w:szCs w:val="23"/>
          <w:lang w:eastAsia="ru-RU"/>
        </w:rPr>
        <w:t xml:space="preserve"> в Советском Союзе. Неугодные Кремлю местные руководители снимались с должности в любой момент, а на их место назначались покорные и послушные активисты. Подобные </w:t>
      </w:r>
      <w:r w:rsidR="00F133C8">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удобные</w:t>
      </w:r>
      <w:r w:rsidR="00F133C8">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w:t>
      </w:r>
      <w:r w:rsidR="00E17F7D">
        <w:rPr>
          <w:rFonts w:ascii="Arial" w:eastAsia="Times New Roman" w:hAnsi="Arial" w:cs="Arial"/>
          <w:color w:val="000000"/>
          <w:sz w:val="23"/>
          <w:szCs w:val="23"/>
          <w:lang w:eastAsia="ru-RU"/>
        </w:rPr>
        <w:t xml:space="preserve">руководители могли </w:t>
      </w:r>
      <w:r w:rsidR="00F133C8">
        <w:rPr>
          <w:rFonts w:ascii="Arial" w:eastAsia="Times New Roman" w:hAnsi="Arial" w:cs="Arial"/>
          <w:color w:val="000000"/>
          <w:sz w:val="23"/>
          <w:szCs w:val="23"/>
          <w:lang w:eastAsia="ru-RU"/>
        </w:rPr>
        <w:t xml:space="preserve">по </w:t>
      </w:r>
      <w:r w:rsidR="00E17F7D">
        <w:rPr>
          <w:rFonts w:ascii="Arial" w:eastAsia="Times New Roman" w:hAnsi="Arial" w:cs="Arial"/>
          <w:color w:val="000000"/>
          <w:sz w:val="23"/>
          <w:szCs w:val="23"/>
          <w:lang w:eastAsia="ru-RU"/>
        </w:rPr>
        <w:t xml:space="preserve">30-40 лет занимать должность спикера. </w:t>
      </w:r>
      <w:r>
        <w:rPr>
          <w:rFonts w:ascii="Arial" w:eastAsia="Times New Roman" w:hAnsi="Arial" w:cs="Arial"/>
          <w:color w:val="000000"/>
          <w:sz w:val="23"/>
          <w:szCs w:val="23"/>
          <w:lang w:eastAsia="ru-RU"/>
        </w:rPr>
        <w:t xml:space="preserve"> </w:t>
      </w:r>
    </w:p>
    <w:p w:rsidR="00E17F7D" w:rsidRPr="00E17F7D" w:rsidRDefault="00E17F7D"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Советская Украина и Беларусь еще в 1945-м году стали одними из основателей и членами ООН. А Кыргызстан тогда еще не умел самостоятельно строить дипломатические отношения с зарубежными странами. Более того, помнится, как в 1989-м году 80-летний кыргыз Айтувар ажы, проживавший тогда в Австралии, захотел приехать на свою Родину и посетить Иссык-Куль, но МИД Кыргызской ССР не смогло получить для него разрешение на въезд. </w:t>
      </w:r>
    </w:p>
    <w:p w:rsidR="00F5088D" w:rsidRPr="00E17F7D" w:rsidRDefault="00E17F7D"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Прежде, чем устанавливать важные для республики связи, раньше необходимо было получить специальное разнрешение из Москвы. В целом, Кыргызстан был зависимой страной, которая не могла принимать важные для государства решения. Согласно закону СССР, Кыргызстан, безусловно, имел право выйти из состава СССР. Юрист Кубаныч Нурбеков (1928-1985) отметил это конституционное право республики в своем научном труде</w:t>
      </w:r>
      <w:r w:rsidR="00507AE2">
        <w:rPr>
          <w:rFonts w:ascii="Arial" w:eastAsia="Times New Roman" w:hAnsi="Arial" w:cs="Arial"/>
          <w:color w:val="000000"/>
          <w:sz w:val="23"/>
          <w:szCs w:val="23"/>
          <w:lang w:eastAsia="ru-RU"/>
        </w:rPr>
        <w:t xml:space="preserve"> и</w:t>
      </w:r>
      <w:r>
        <w:rPr>
          <w:rFonts w:ascii="Arial" w:eastAsia="Times New Roman" w:hAnsi="Arial" w:cs="Arial"/>
          <w:color w:val="000000"/>
          <w:sz w:val="23"/>
          <w:szCs w:val="23"/>
          <w:lang w:eastAsia="ru-RU"/>
        </w:rPr>
        <w:t xml:space="preserve"> был подвергнут </w:t>
      </w:r>
      <w:r w:rsidR="00507AE2">
        <w:rPr>
          <w:rFonts w:ascii="Arial" w:eastAsia="Times New Roman" w:hAnsi="Arial" w:cs="Arial"/>
          <w:color w:val="000000"/>
          <w:sz w:val="23"/>
          <w:szCs w:val="23"/>
          <w:lang w:eastAsia="ru-RU"/>
        </w:rPr>
        <w:t xml:space="preserve">за это </w:t>
      </w:r>
      <w:r>
        <w:rPr>
          <w:rFonts w:ascii="Arial" w:eastAsia="Times New Roman" w:hAnsi="Arial" w:cs="Arial"/>
          <w:color w:val="000000"/>
          <w:sz w:val="23"/>
          <w:szCs w:val="23"/>
          <w:lang w:eastAsia="ru-RU"/>
        </w:rPr>
        <w:t xml:space="preserve">гонениям со стороны Кремля. </w:t>
      </w:r>
    </w:p>
    <w:p w:rsidR="00F5088D" w:rsidRPr="00507AE2" w:rsidRDefault="00507AE2"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Пробуждение в Кыргызстане</w:t>
      </w:r>
    </w:p>
    <w:p w:rsidR="00507AE2" w:rsidRPr="00507AE2" w:rsidRDefault="00507AE2" w:rsidP="00F5088D">
      <w:pPr>
        <w:shd w:val="clear" w:color="auto" w:fill="FFFFFF"/>
        <w:spacing w:after="360" w:line="330" w:lineRule="atLeast"/>
        <w:rPr>
          <w:rFonts w:ascii="Arial" w:eastAsia="Times New Roman" w:hAnsi="Arial" w:cs="Arial"/>
          <w:color w:val="000000"/>
          <w:sz w:val="23"/>
          <w:szCs w:val="23"/>
          <w:lang w:eastAsia="ru-RU"/>
        </w:rPr>
      </w:pPr>
      <w:proofErr w:type="gramStart"/>
      <w:r>
        <w:rPr>
          <w:rFonts w:ascii="Arial" w:eastAsia="Times New Roman" w:hAnsi="Arial" w:cs="Arial"/>
          <w:color w:val="000000"/>
          <w:sz w:val="23"/>
          <w:szCs w:val="23"/>
          <w:lang w:eastAsia="ru-RU"/>
        </w:rPr>
        <w:t>Среди патриотов, которые первыми начали призывать кыргызстанцев к новому мышлению и признанию нашей исторической ценности, были великие писатели и поэты Чингиз Айтматов, Тугелбай Сыдыкбеков, Казат Акматов, Кенеш Жусупов, Жалил Садыков, Тологон Касымбеков, Эсенгул Ибраев, Шайлообек Дуйшеев, режиссеры Толомуш Океев, Болот Шамшиев, Дооронбек Садырбаев, Мелис Убукеев, историки Омуркул Караев, Кушбек Усенбаев, Имел Молдобаев, многие талантливые и творческие личности (Сагынбек Момбеков) и</w:t>
      </w:r>
      <w:proofErr w:type="gramEnd"/>
      <w:r>
        <w:rPr>
          <w:rFonts w:ascii="Arial" w:eastAsia="Times New Roman" w:hAnsi="Arial" w:cs="Arial"/>
          <w:color w:val="000000"/>
          <w:sz w:val="23"/>
          <w:szCs w:val="23"/>
          <w:lang w:eastAsia="ru-RU"/>
        </w:rPr>
        <w:t xml:space="preserve"> пр. </w:t>
      </w:r>
    </w:p>
    <w:p w:rsidR="00507AE2" w:rsidRPr="00507AE2" w:rsidRDefault="00507AE2"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 xml:space="preserve">Борьба за свободу в Кыргызстане началась идеями за право владения землей и за возможность свободно строить свои дома, а также призывами за социальное равенство, потому что, начиная с 1920-х годов, кыргызская молодежь начала активно переезжать и обустраиваться в городе. </w:t>
      </w:r>
      <w:r w:rsidR="000E6D84">
        <w:rPr>
          <w:rFonts w:ascii="Arial" w:eastAsia="Times New Roman" w:hAnsi="Arial" w:cs="Arial"/>
          <w:color w:val="000000"/>
          <w:sz w:val="23"/>
          <w:szCs w:val="23"/>
          <w:lang w:eastAsia="ru-RU"/>
        </w:rPr>
        <w:t xml:space="preserve">Но до обретения независимости правительство не уделяло должного внимания жилищным проблемам кыргызской молодежи, постоянно проживающей в городах Фрунзе (Бишкек) и Ош. Власти были равнодушны к обращениям молодых людей о выделении земельных участков для строительства частных домов. </w:t>
      </w:r>
    </w:p>
    <w:p w:rsidR="000E6D84" w:rsidRPr="000E6D84" w:rsidRDefault="000E6D84"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то же время представителям других национальностей, переезжавшим в республику из других стран, особенно из России, незамедлительно выдавались квартиры. У них даже были лишние квартиры, которые они десятилетиями сдавали кыргызам, не имеющим собственного жилья. </w:t>
      </w:r>
    </w:p>
    <w:p w:rsidR="000E6D84" w:rsidRPr="000E6D84" w:rsidRDefault="000E6D84"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итоге, терпению молодых людей, живших в чужих домах и дворах </w:t>
      </w:r>
      <w:r w:rsidR="00F133C8">
        <w:rPr>
          <w:rFonts w:ascii="Arial" w:eastAsia="Times New Roman" w:hAnsi="Arial" w:cs="Arial"/>
          <w:color w:val="000000"/>
          <w:sz w:val="23"/>
          <w:szCs w:val="23"/>
          <w:lang w:eastAsia="ru-RU"/>
        </w:rPr>
        <w:t>в своей же республике</w:t>
      </w:r>
      <w:r>
        <w:rPr>
          <w:rFonts w:ascii="Arial" w:eastAsia="Times New Roman" w:hAnsi="Arial" w:cs="Arial"/>
          <w:color w:val="000000"/>
          <w:sz w:val="23"/>
          <w:szCs w:val="23"/>
          <w:lang w:eastAsia="ru-RU"/>
        </w:rPr>
        <w:t xml:space="preserve">, пришел конец, и в апреле-июне 1989-го года они начали </w:t>
      </w:r>
      <w:r w:rsidR="00AB2541">
        <w:rPr>
          <w:rFonts w:ascii="Arial" w:eastAsia="Times New Roman" w:hAnsi="Arial" w:cs="Arial"/>
          <w:color w:val="000000"/>
          <w:sz w:val="23"/>
          <w:szCs w:val="23"/>
          <w:lang w:eastAsia="ru-RU"/>
        </w:rPr>
        <w:t xml:space="preserve">занимать земельные участки вокруг Бишкека без разрешения. Коммунистическая власть тогда попыталась их наказать и призвать к порядку. </w:t>
      </w:r>
    </w:p>
    <w:p w:rsidR="00AB2541" w:rsidRPr="00F5088D" w:rsidRDefault="00AB254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результате натиска со стороны власти, в июне 1990-го года кыргызская молодежь основала общественно-политическое движение «Ашар» и другие подобные объединения для защиты своих интересов. Среди составителей устава и программы этих организаций были и молодые кыргызские ученые. </w:t>
      </w:r>
    </w:p>
    <w:p w:rsidR="00AB2541" w:rsidRDefault="00AB254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Этот период побудил </w:t>
      </w:r>
      <w:r w:rsidR="005A3E68">
        <w:rPr>
          <w:rFonts w:ascii="Arial" w:eastAsia="Times New Roman" w:hAnsi="Arial" w:cs="Arial"/>
          <w:color w:val="000000"/>
          <w:sz w:val="23"/>
          <w:szCs w:val="23"/>
          <w:lang w:eastAsia="ru-RU"/>
        </w:rPr>
        <w:t>оживление также и в научных кругах</w:t>
      </w:r>
      <w:r>
        <w:rPr>
          <w:rFonts w:ascii="Arial" w:eastAsia="Times New Roman" w:hAnsi="Arial" w:cs="Arial"/>
          <w:color w:val="000000"/>
          <w:sz w:val="23"/>
          <w:szCs w:val="23"/>
          <w:lang w:eastAsia="ru-RU"/>
        </w:rPr>
        <w:t>. 3-го июня 1989-го года была основана Ассоциация молодых историков Кыргызстана (АМИК)</w:t>
      </w:r>
      <w:r w:rsidR="005021A3">
        <w:rPr>
          <w:rFonts w:ascii="Arial" w:eastAsia="Times New Roman" w:hAnsi="Arial" w:cs="Arial"/>
          <w:color w:val="000000"/>
          <w:sz w:val="23"/>
          <w:szCs w:val="23"/>
          <w:lang w:eastAsia="ru-RU"/>
        </w:rPr>
        <w:t xml:space="preserve">. Первое заседание ассоциации было проведено на кыргызском языке (с синхронным переводом на русский). Местом проведения собрания был большой зал для заседания Союза писателей Кыргызстана. Когда коммунистическая власть попыталась сорвать мероприятие, мы заранее объявили о цели собрания в газете и пригласили в качестве гостей писателя Тугелбая Сыдыкбекова, великого манасчи </w:t>
      </w:r>
      <w:r w:rsidR="005A3E68">
        <w:rPr>
          <w:rFonts w:ascii="Arial" w:eastAsia="Times New Roman" w:hAnsi="Arial" w:cs="Arial"/>
          <w:color w:val="000000"/>
          <w:sz w:val="23"/>
          <w:szCs w:val="23"/>
          <w:lang w:eastAsia="ru-RU"/>
        </w:rPr>
        <w:t xml:space="preserve">из Китая </w:t>
      </w:r>
      <w:r w:rsidR="005021A3">
        <w:rPr>
          <w:rFonts w:ascii="Arial" w:eastAsia="Times New Roman" w:hAnsi="Arial" w:cs="Arial"/>
          <w:color w:val="000000"/>
          <w:sz w:val="23"/>
          <w:szCs w:val="23"/>
          <w:lang w:eastAsia="ru-RU"/>
        </w:rPr>
        <w:t xml:space="preserve">Жусупа Мамая и получили их благословение. Также мы получили огромную поддержку со стороны писателя Чингиза Айтматова, который на тот момент работал в Москве. Так, АМИК была основана путем борьбы и сопротивления. </w:t>
      </w:r>
    </w:p>
    <w:p w:rsidR="005A3E68" w:rsidRPr="00F5088D" w:rsidRDefault="005A3E68"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 течен</w:t>
      </w:r>
      <w:r w:rsidR="00F133C8">
        <w:rPr>
          <w:rFonts w:ascii="Arial" w:eastAsia="Times New Roman" w:hAnsi="Arial" w:cs="Arial"/>
          <w:color w:val="000000"/>
          <w:sz w:val="23"/>
          <w:szCs w:val="23"/>
          <w:lang w:eastAsia="ru-RU"/>
        </w:rPr>
        <w:t>ие 1989-го года молодые ученые А</w:t>
      </w:r>
      <w:r>
        <w:rPr>
          <w:rFonts w:ascii="Arial" w:eastAsia="Times New Roman" w:hAnsi="Arial" w:cs="Arial"/>
          <w:color w:val="000000"/>
          <w:sz w:val="23"/>
          <w:szCs w:val="23"/>
          <w:lang w:eastAsia="ru-RU"/>
        </w:rPr>
        <w:t xml:space="preserve">кадемии наук Кыргызстана (философы, экономисты, филологи, юристы, историки и т.д.) и </w:t>
      </w:r>
      <w:proofErr w:type="gramStart"/>
      <w:r>
        <w:rPr>
          <w:rFonts w:ascii="Arial" w:eastAsia="Times New Roman" w:hAnsi="Arial" w:cs="Arial"/>
          <w:color w:val="000000"/>
          <w:sz w:val="23"/>
          <w:szCs w:val="23"/>
          <w:lang w:eastAsia="ru-RU"/>
        </w:rPr>
        <w:t>преподаватели</w:t>
      </w:r>
      <w:proofErr w:type="gramEnd"/>
      <w:r>
        <w:rPr>
          <w:rFonts w:ascii="Arial" w:eastAsia="Times New Roman" w:hAnsi="Arial" w:cs="Arial"/>
          <w:color w:val="000000"/>
          <w:sz w:val="23"/>
          <w:szCs w:val="23"/>
          <w:lang w:eastAsia="ru-RU"/>
        </w:rPr>
        <w:t xml:space="preserve"> и студенты высших учебных заведений участвовали в разработке уставов и программ различных политических организаций. </w:t>
      </w:r>
    </w:p>
    <w:p w:rsidR="005A3E68" w:rsidRPr="00F5088D" w:rsidRDefault="005A3E68"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Начиная с декабря 1989-го года</w:t>
      </w:r>
      <w:r w:rsidR="00F133C8">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усилился натиск против «Ашара» со стороны коммунистической власти (например, одна из руководителей организации Жыпар Жекше </w:t>
      </w:r>
      <w:r w:rsidR="00141BE3">
        <w:rPr>
          <w:rFonts w:ascii="Arial" w:eastAsia="Times New Roman" w:hAnsi="Arial" w:cs="Arial"/>
          <w:color w:val="000000"/>
          <w:sz w:val="23"/>
          <w:szCs w:val="23"/>
          <w:lang w:eastAsia="ru-RU"/>
        </w:rPr>
        <w:t xml:space="preserve">была подвергнута гонениям). Тогда </w:t>
      </w:r>
      <w:r>
        <w:rPr>
          <w:rFonts w:ascii="Arial" w:eastAsia="Times New Roman" w:hAnsi="Arial" w:cs="Arial"/>
          <w:color w:val="000000"/>
          <w:sz w:val="23"/>
          <w:szCs w:val="23"/>
          <w:lang w:eastAsia="ru-RU"/>
        </w:rPr>
        <w:t xml:space="preserve">его члены и </w:t>
      </w:r>
      <w:r w:rsidR="00141BE3">
        <w:rPr>
          <w:rFonts w:ascii="Arial" w:eastAsia="Times New Roman" w:hAnsi="Arial" w:cs="Arial"/>
          <w:color w:val="000000"/>
          <w:sz w:val="23"/>
          <w:szCs w:val="23"/>
          <w:lang w:eastAsia="ru-RU"/>
        </w:rPr>
        <w:t xml:space="preserve">многие студенты, рабочие и </w:t>
      </w:r>
      <w:r w:rsidR="00141BE3">
        <w:rPr>
          <w:rFonts w:ascii="Arial" w:eastAsia="Times New Roman" w:hAnsi="Arial" w:cs="Arial"/>
          <w:color w:val="000000"/>
          <w:sz w:val="23"/>
          <w:szCs w:val="23"/>
          <w:lang w:eastAsia="ru-RU"/>
        </w:rPr>
        <w:lastRenderedPageBreak/>
        <w:t>молодые преподаватели устроили первые несанкционированные антикоммунистические митинги на площади Ала-Тоо в Бишкеке – два раза в конце января и третий раз 5-го февраля 1990-го года. (Жумагазы Усупов также отмечает, что в декабре 1989-го года проходил митинг недовольных гонениями «ашаровцев».)</w:t>
      </w:r>
    </w:p>
    <w:p w:rsidR="00141BE3" w:rsidRPr="00F5088D" w:rsidRDefault="00141BE3"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4-го февраля 1990-го года, перед последним митингом, нас пригласили на КТР и попросили принять участие в программе, призывающей молодежь не выходить на митинги (в то время я исполнял обязанности заведующего кафедрой Истории древнего мира и средних веков Кыргызского государственного университета). </w:t>
      </w:r>
      <w:r w:rsidR="001F5BF8">
        <w:rPr>
          <w:rFonts w:ascii="Arial" w:eastAsia="Times New Roman" w:hAnsi="Arial" w:cs="Arial"/>
          <w:color w:val="000000"/>
          <w:sz w:val="23"/>
          <w:szCs w:val="23"/>
          <w:lang w:eastAsia="ru-RU"/>
        </w:rPr>
        <w:t xml:space="preserve">Помню свое удивление, когда </w:t>
      </w:r>
      <w:r>
        <w:rPr>
          <w:rFonts w:ascii="Arial" w:eastAsia="Times New Roman" w:hAnsi="Arial" w:cs="Arial"/>
          <w:color w:val="000000"/>
          <w:sz w:val="23"/>
          <w:szCs w:val="23"/>
          <w:lang w:eastAsia="ru-RU"/>
        </w:rPr>
        <w:t>мои слова о том, что «митинги, прошедшие в январе 1990-го года</w:t>
      </w:r>
      <w:r w:rsidR="001F5BF8">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имели пробуждающий характер»</w:t>
      </w:r>
      <w:r w:rsidR="001F5BF8">
        <w:rPr>
          <w:rFonts w:ascii="Arial" w:eastAsia="Times New Roman" w:hAnsi="Arial" w:cs="Arial"/>
          <w:color w:val="000000"/>
          <w:sz w:val="23"/>
          <w:szCs w:val="23"/>
          <w:lang w:eastAsia="ru-RU"/>
        </w:rPr>
        <w:t xml:space="preserve"> не были вырезаны из эфира. </w:t>
      </w:r>
    </w:p>
    <w:p w:rsidR="001F5BF8" w:rsidRPr="00F5088D" w:rsidRDefault="001F5BF8"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Оказывается, </w:t>
      </w:r>
      <w:r w:rsidR="00306C54">
        <w:rPr>
          <w:rFonts w:ascii="Arial" w:eastAsia="Times New Roman" w:hAnsi="Arial" w:cs="Arial"/>
          <w:color w:val="000000"/>
          <w:sz w:val="23"/>
          <w:szCs w:val="23"/>
          <w:lang w:eastAsia="ru-RU"/>
        </w:rPr>
        <w:t xml:space="preserve">во время съемок программы в комнате режиссера за пультом сидел и контролировал запись сотрудник отдела идеологии КП в Кыргызстане Жумагул Сааданбеков, который приказал «выпустить в эфир без сокращений». С одной стороны, этот случай показывает силу коммунистической цензуры в телевидении, а с другой стороны, доказывает и то, что некоторые реформаторы среди кыргызских коммунистов считали, что «надо давать хоть какую-нибудь возможность для свободы слова». </w:t>
      </w:r>
    </w:p>
    <w:p w:rsidR="00306C54" w:rsidRPr="00F5088D" w:rsidRDefault="00306C54"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Хочу также отметить, что во время митинга на площади Ала-Тоо 5-го февраля 1990-го года была организована специальная группа для проведения политических дискуссий и дебатов с коммунистической властью; я был назначен заместителем председателя этой группы. Несмотря на различные препятствия, наша группа сумела вызвать коммунистическое руководство Кыргызстана на интеллектуальный поединок в феврале и марте того года. </w:t>
      </w:r>
      <w:r w:rsidR="00D66804">
        <w:rPr>
          <w:rFonts w:ascii="Arial" w:eastAsia="Times New Roman" w:hAnsi="Arial" w:cs="Arial"/>
          <w:color w:val="000000"/>
          <w:sz w:val="23"/>
          <w:szCs w:val="23"/>
          <w:lang w:eastAsia="ru-RU"/>
        </w:rPr>
        <w:t xml:space="preserve">Первая большая встреча состоялась в зале заседания Ленинского районного партийного комитета Бишкека. </w:t>
      </w:r>
      <w:r w:rsidR="009C32C9">
        <w:rPr>
          <w:rFonts w:ascii="Arial" w:eastAsia="Times New Roman" w:hAnsi="Arial" w:cs="Arial"/>
          <w:color w:val="000000"/>
          <w:sz w:val="23"/>
          <w:szCs w:val="23"/>
          <w:lang w:eastAsia="ru-RU"/>
        </w:rPr>
        <w:t xml:space="preserve">Первый секретарь Центрального Коммитета КП Абсамат Масалиев принял участие в этом интеллектуальном поединке. Когда он начал перетягивать председательство на заседании, присутствующие в зале </w:t>
      </w:r>
      <w:proofErr w:type="gramStart"/>
      <w:r w:rsidR="009C32C9">
        <w:rPr>
          <w:rFonts w:ascii="Arial" w:eastAsia="Times New Roman" w:hAnsi="Arial" w:cs="Arial"/>
          <w:color w:val="000000"/>
          <w:sz w:val="23"/>
          <w:szCs w:val="23"/>
          <w:lang w:eastAsia="ru-RU"/>
        </w:rPr>
        <w:t>высказали недовольство</w:t>
      </w:r>
      <w:proofErr w:type="gramEnd"/>
      <w:r w:rsidR="009C32C9">
        <w:rPr>
          <w:rFonts w:ascii="Arial" w:eastAsia="Times New Roman" w:hAnsi="Arial" w:cs="Arial"/>
          <w:color w:val="000000"/>
          <w:sz w:val="23"/>
          <w:szCs w:val="23"/>
          <w:lang w:eastAsia="ru-RU"/>
        </w:rPr>
        <w:t xml:space="preserve"> и назначили руководителями собрания организационную группу.</w:t>
      </w:r>
    </w:p>
    <w:p w:rsidR="00567612" w:rsidRPr="00F5088D" w:rsidRDefault="00567612"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разных регионах Кыргызстана молодые реформаторы начали поднимать сложные политические вопросы и высказывать требования. Некоторые из них успели стать депутатами последнего в советском режиме 12-го созыва Жогорку Кенеша (например, одним из них был учитель физики Омурбек Текебаев). </w:t>
      </w:r>
    </w:p>
    <w:p w:rsidR="00567612" w:rsidRPr="00F5088D" w:rsidRDefault="00567612"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Представители движения «Ашар» и молодые кыргызские активисты установили невидимые отношения с демократическими силами Балтики (во время встреч в Москве и Петербурге и т.д.), чей опыт они применили в общественно-политической судьбе Кыргызстана. </w:t>
      </w:r>
      <w:r w:rsidR="00734436">
        <w:rPr>
          <w:rFonts w:ascii="Arial" w:eastAsia="Times New Roman" w:hAnsi="Arial" w:cs="Arial"/>
          <w:color w:val="000000"/>
          <w:sz w:val="23"/>
          <w:szCs w:val="23"/>
          <w:lang w:eastAsia="ru-RU"/>
        </w:rPr>
        <w:t xml:space="preserve">Прогрессивно настроеннные представители интеллигенции в Бишкеке и, в целом, по всей республике очень активно поддержали это движение и инициативы молодых кыргызстанцев, призывающих к независимости. </w:t>
      </w:r>
    </w:p>
    <w:p w:rsidR="00900141" w:rsidRPr="00F5088D" w:rsidRDefault="0090014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 xml:space="preserve">В феврале-апреле 1990-го года молодые активисты несколько раз выходили на открытую дискуссию с лидером коммунистической партии Кыргызстана А.Масалиевым и озвучивали свои требования в сфере политических и экономических реформ, в решении культурных проблем, улучшении экологической ситуации и в прочих направлениях. В результате в Кыргызстане начали набирать обороты политические силы, которые боролись против коммунистического режима. </w:t>
      </w:r>
    </w:p>
    <w:p w:rsidR="008D151A" w:rsidRPr="00F5088D" w:rsidRDefault="008D151A"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итоге, молодые кыргызы начали проводить борьбу не только за право на собственное жилье, но и за государственную независимость. </w:t>
      </w:r>
    </w:p>
    <w:p w:rsidR="008D151A" w:rsidRPr="00F5088D" w:rsidRDefault="008D151A"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Весной 1990-го года в регионах Кыргызстана начались попытки основания подпольных политических организаций. Одной из них была «Асаба», которой руководил Кадыраалы Матказиев. Во время празднования </w:t>
      </w:r>
      <w:r w:rsidR="00F133C8">
        <w:rPr>
          <w:rFonts w:ascii="Arial" w:eastAsia="Times New Roman" w:hAnsi="Arial" w:cs="Arial"/>
          <w:color w:val="000000"/>
          <w:sz w:val="23"/>
          <w:szCs w:val="23"/>
          <w:lang w:eastAsia="ru-RU"/>
        </w:rPr>
        <w:t>Дня солидарности трудящихся 1-го мая 1990-го</w:t>
      </w:r>
      <w:r>
        <w:rPr>
          <w:rFonts w:ascii="Arial" w:eastAsia="Times New Roman" w:hAnsi="Arial" w:cs="Arial"/>
          <w:color w:val="000000"/>
          <w:sz w:val="23"/>
          <w:szCs w:val="23"/>
          <w:lang w:eastAsia="ru-RU"/>
        </w:rPr>
        <w:t xml:space="preserve"> год</w:t>
      </w:r>
      <w:r w:rsidR="00F133C8">
        <w:rPr>
          <w:rFonts w:ascii="Arial" w:eastAsia="Times New Roman" w:hAnsi="Arial" w:cs="Arial"/>
          <w:color w:val="000000"/>
          <w:sz w:val="23"/>
          <w:szCs w:val="23"/>
          <w:lang w:eastAsia="ru-RU"/>
        </w:rPr>
        <w:t>а</w:t>
      </w:r>
      <w:r>
        <w:rPr>
          <w:rFonts w:ascii="Arial" w:eastAsia="Times New Roman" w:hAnsi="Arial" w:cs="Arial"/>
          <w:color w:val="000000"/>
          <w:sz w:val="23"/>
          <w:szCs w:val="23"/>
          <w:lang w:eastAsia="ru-RU"/>
        </w:rPr>
        <w:t xml:space="preserve"> ее представители вышли на площадь Ала-Тоо в Бишкеке колонной параллельно коммунистической демонстрации и пронесли транспаранты синего цвета с демократическими призывами вместо красных флагов. Они снова и </w:t>
      </w:r>
      <w:r w:rsidR="00564355">
        <w:rPr>
          <w:rFonts w:ascii="Arial" w:eastAsia="Times New Roman" w:hAnsi="Arial" w:cs="Arial"/>
          <w:color w:val="000000"/>
          <w:sz w:val="23"/>
          <w:szCs w:val="23"/>
          <w:lang w:eastAsia="ru-RU"/>
        </w:rPr>
        <w:t>снова выкрикивали:</w:t>
      </w:r>
      <w:r>
        <w:rPr>
          <w:rFonts w:ascii="Arial" w:eastAsia="Times New Roman" w:hAnsi="Arial" w:cs="Arial"/>
          <w:color w:val="000000"/>
          <w:sz w:val="23"/>
          <w:szCs w:val="23"/>
          <w:lang w:eastAsia="ru-RU"/>
        </w:rPr>
        <w:t xml:space="preserve"> «Да здравствует демократия!» </w:t>
      </w:r>
      <w:r w:rsidR="0019657D">
        <w:rPr>
          <w:rFonts w:ascii="Arial" w:eastAsia="Times New Roman" w:hAnsi="Arial" w:cs="Arial"/>
          <w:color w:val="000000"/>
          <w:sz w:val="23"/>
          <w:szCs w:val="23"/>
          <w:lang w:eastAsia="ru-RU"/>
        </w:rPr>
        <w:t>(Название движения «Асаба» было заимствовано из исторического романа писателя Тугелбая Сыдыкбекова «Кок асаба», что в переводе означает «Синее знамя»)</w:t>
      </w:r>
    </w:p>
    <w:p w:rsidR="00DF0B45" w:rsidRPr="00F5088D" w:rsidRDefault="00DF0B4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Помню, как эту оппозиционную колонну, промаршировавшую до ЦУМа «Айчурек» в центре Бишкека, </w:t>
      </w:r>
      <w:r w:rsidR="00801C5A">
        <w:rPr>
          <w:rFonts w:ascii="Arial" w:eastAsia="Times New Roman" w:hAnsi="Arial" w:cs="Arial"/>
          <w:color w:val="000000"/>
          <w:sz w:val="23"/>
          <w:szCs w:val="23"/>
          <w:lang w:eastAsia="ru-RU"/>
        </w:rPr>
        <w:t>долго пытались удержать</w:t>
      </w:r>
      <w:r w:rsidR="00F133C8">
        <w:rPr>
          <w:rFonts w:ascii="Arial" w:eastAsia="Times New Roman" w:hAnsi="Arial" w:cs="Arial"/>
          <w:color w:val="000000"/>
          <w:sz w:val="23"/>
          <w:szCs w:val="23"/>
          <w:lang w:eastAsia="ru-RU"/>
        </w:rPr>
        <w:t xml:space="preserve"> сотрудники милиции</w:t>
      </w:r>
      <w:r w:rsidR="00801C5A">
        <w:rPr>
          <w:rFonts w:ascii="Arial" w:eastAsia="Times New Roman" w:hAnsi="Arial" w:cs="Arial"/>
          <w:color w:val="000000"/>
          <w:sz w:val="23"/>
          <w:szCs w:val="23"/>
          <w:lang w:eastAsia="ru-RU"/>
        </w:rPr>
        <w:t>, перегородив</w:t>
      </w:r>
      <w:r w:rsidR="00F133C8">
        <w:rPr>
          <w:rFonts w:ascii="Arial" w:eastAsia="Times New Roman" w:hAnsi="Arial" w:cs="Arial"/>
          <w:color w:val="000000"/>
          <w:sz w:val="23"/>
          <w:szCs w:val="23"/>
          <w:lang w:eastAsia="ru-RU"/>
        </w:rPr>
        <w:t>шие</w:t>
      </w:r>
      <w:r w:rsidR="00801C5A">
        <w:rPr>
          <w:rFonts w:ascii="Arial" w:eastAsia="Times New Roman" w:hAnsi="Arial" w:cs="Arial"/>
          <w:color w:val="000000"/>
          <w:sz w:val="23"/>
          <w:szCs w:val="23"/>
          <w:lang w:eastAsia="ru-RU"/>
        </w:rPr>
        <w:t xml:space="preserve"> им путь. Среди нас были рабочие, молоды</w:t>
      </w:r>
      <w:r w:rsidR="00CC7882">
        <w:rPr>
          <w:rFonts w:ascii="Arial" w:eastAsia="Times New Roman" w:hAnsi="Arial" w:cs="Arial"/>
          <w:color w:val="000000"/>
          <w:sz w:val="23"/>
          <w:szCs w:val="23"/>
          <w:lang w:eastAsia="ru-RU"/>
        </w:rPr>
        <w:t xml:space="preserve">е инженеры, ученые специалисты: Кадыраалы Матказиев (наш руководитель), Бакыт Омуралиев, Чапырашты Базарбаев, экономист Бекболот Талгарбеков, журналист Мелис Эшимканов, преподаватели Топчубек Тургуналиев, Камиля Кененбаева и др. </w:t>
      </w:r>
    </w:p>
    <w:p w:rsidR="008F31F7" w:rsidRPr="00F5088D" w:rsidRDefault="008F31F7"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Сотрудниками милиции, которые выстроились напротив мирно проходящих мимо площади оппозиционных демонстрантов, тогда управлял офицер милиции А.Суталинов. Чуть не произошли стычки и столкновения. Мы говорили друг другу: «Не поддавайтесь на провокацию!» Но было очевидно, что мы открыто проводили первую антикоммунистическую демонстрацию и нас запросто могли посадить в тюрьму. </w:t>
      </w:r>
    </w:p>
    <w:p w:rsidR="007B0BCA" w:rsidRPr="00F5088D" w:rsidRDefault="007B0BCA"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После того, как милиционеры переговорили с кем-то из </w:t>
      </w:r>
      <w:proofErr w:type="gramStart"/>
      <w:r>
        <w:rPr>
          <w:rFonts w:ascii="Arial" w:eastAsia="Times New Roman" w:hAnsi="Arial" w:cs="Arial"/>
          <w:color w:val="000000"/>
          <w:sz w:val="23"/>
          <w:szCs w:val="23"/>
          <w:lang w:eastAsia="ru-RU"/>
        </w:rPr>
        <w:t>вышестоящих</w:t>
      </w:r>
      <w:proofErr w:type="gramEnd"/>
      <w:r>
        <w:rPr>
          <w:rFonts w:ascii="Arial" w:eastAsia="Times New Roman" w:hAnsi="Arial" w:cs="Arial"/>
          <w:color w:val="000000"/>
          <w:sz w:val="23"/>
          <w:szCs w:val="23"/>
          <w:lang w:eastAsia="ru-RU"/>
        </w:rPr>
        <w:t xml:space="preserve"> во власти </w:t>
      </w:r>
      <w:r w:rsidR="00B13AE2">
        <w:rPr>
          <w:rFonts w:ascii="Arial" w:eastAsia="Times New Roman" w:hAnsi="Arial" w:cs="Arial"/>
          <w:color w:val="000000"/>
          <w:sz w:val="23"/>
          <w:szCs w:val="23"/>
          <w:lang w:eastAsia="ru-RU"/>
        </w:rPr>
        <w:t>через свои специальные устройства, они разрешили оппозиционной колонне спокойно продолжить свой путь в направлении площади Ала-Тоо. Позже нам стало известно, что тогда отряд милиционеров связался с тогдашним заместителем министра внутрунних дел Феликсом Куловым, который приказал не задерживать демострантов и призвал рук</w:t>
      </w:r>
      <w:r w:rsidR="00A8022B">
        <w:rPr>
          <w:rFonts w:ascii="Arial" w:eastAsia="Times New Roman" w:hAnsi="Arial" w:cs="Arial"/>
          <w:color w:val="000000"/>
          <w:sz w:val="23"/>
          <w:szCs w:val="23"/>
          <w:lang w:eastAsia="ru-RU"/>
        </w:rPr>
        <w:t>оводство не препятствовать оппоз</w:t>
      </w:r>
      <w:r w:rsidR="00B13AE2">
        <w:rPr>
          <w:rFonts w:ascii="Arial" w:eastAsia="Times New Roman" w:hAnsi="Arial" w:cs="Arial"/>
          <w:color w:val="000000"/>
          <w:sz w:val="23"/>
          <w:szCs w:val="23"/>
          <w:lang w:eastAsia="ru-RU"/>
        </w:rPr>
        <w:t xml:space="preserve">иционной колонне. </w:t>
      </w:r>
    </w:p>
    <w:p w:rsidR="00F5088D" w:rsidRPr="00FC157D" w:rsidRDefault="00B13AE2"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Помнится, как </w:t>
      </w:r>
      <w:r w:rsidR="00FC157D">
        <w:rPr>
          <w:rFonts w:ascii="Arial" w:eastAsia="Times New Roman" w:hAnsi="Arial" w:cs="Arial"/>
          <w:color w:val="000000"/>
          <w:sz w:val="23"/>
          <w:szCs w:val="23"/>
          <w:lang w:eastAsia="ru-RU"/>
        </w:rPr>
        <w:t xml:space="preserve">в русскоязычных газетах Бишкека фотографии участников оппозиционного парада были искажены, а слоганы, призывающие к демократии на наших транспарантах, были изменены и отретушированы. Точная и справедливая </w:t>
      </w:r>
      <w:r w:rsidR="00FC157D">
        <w:rPr>
          <w:rFonts w:ascii="Arial" w:eastAsia="Times New Roman" w:hAnsi="Arial" w:cs="Arial"/>
          <w:color w:val="000000"/>
          <w:sz w:val="23"/>
          <w:szCs w:val="23"/>
          <w:lang w:eastAsia="ru-RU"/>
        </w:rPr>
        <w:lastRenderedPageBreak/>
        <w:t>информация о демонстрации была освещена в газете «Фрунзе шамы», которая издавалась на кыргызском языке (ее неустанным редактором был Мелис Айдаркулов).</w:t>
      </w:r>
    </w:p>
    <w:p w:rsidR="00F5088D" w:rsidRPr="00F5088D" w:rsidRDefault="008B3ED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Основание ДДК</w:t>
      </w:r>
    </w:p>
    <w:p w:rsidR="008B3ED5" w:rsidRPr="00F5088D" w:rsidRDefault="008B3ED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После этих событий усилились попытки создать крупный политический блок, который соединил бы все демократические организации, потому что некоторые не захотели отказываться от своих нназваний и слиться с движением «Асаба». Некоторые солидные люди пож</w:t>
      </w:r>
      <w:r w:rsidR="00A8022B">
        <w:rPr>
          <w:rFonts w:ascii="Arial" w:eastAsia="Times New Roman" w:hAnsi="Arial" w:cs="Arial"/>
          <w:color w:val="000000"/>
          <w:sz w:val="23"/>
          <w:szCs w:val="23"/>
          <w:lang w:eastAsia="ru-RU"/>
        </w:rPr>
        <w:t>елали войти в</w:t>
      </w:r>
      <w:r>
        <w:rPr>
          <w:rFonts w:ascii="Arial" w:eastAsia="Times New Roman" w:hAnsi="Arial" w:cs="Arial"/>
          <w:color w:val="000000"/>
          <w:sz w:val="23"/>
          <w:szCs w:val="23"/>
          <w:lang w:eastAsia="ru-RU"/>
        </w:rPr>
        <w:t xml:space="preserve"> другое объединение, в обширный Народный Фронт, не захотев подчиняться молодым лидерам вроде К.Матказиева. </w:t>
      </w:r>
    </w:p>
    <w:p w:rsidR="008B3ED5" w:rsidRPr="00F5088D" w:rsidRDefault="008B3ED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Сегодня количество тех, кто говорит: «Мы мечтали основать ДДК, я внес свой непосильный вклад», - гораздо больше, чем тех, кто действительно приходил на собрания по созданию организации. </w:t>
      </w:r>
      <w:r w:rsidR="00B83B4C">
        <w:rPr>
          <w:rFonts w:ascii="Arial" w:eastAsia="Times New Roman" w:hAnsi="Arial" w:cs="Arial"/>
          <w:color w:val="000000"/>
          <w:sz w:val="23"/>
          <w:szCs w:val="23"/>
          <w:lang w:eastAsia="ru-RU"/>
        </w:rPr>
        <w:t xml:space="preserve">Дело в том, что на эти собрания приходили только определенные представители общества. В некоторых учреждениях, например в Академии наук Кыргызстана и в Кыргызском государственном унивеситете, количество людей, участвовавших на первых собраниях по основанию демократического движения, было намного больше, чем тех, кто уже приходили на заседания по организации ДДК в качестве делегатов. </w:t>
      </w:r>
    </w:p>
    <w:p w:rsidR="00B83B4C" w:rsidRPr="00F5088D" w:rsidRDefault="00B83B4C"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Среди «ашаровцев» также бывали подобные инциденты. Среди молодежи в Москве и Ленинграде было много желающих основать ДДК. Но лишь их представители могли участвовать на заседаниях по организации ДДК, и им выдавались специальные мандаты. Было даже правило не впускать на заседание тех, у кого не было мандата (эти меры предосторожности были обоснованы тем, что сотрудники КГБ и прочих учреждений могли отправить своих шпионов под видом активистов). </w:t>
      </w:r>
    </w:p>
    <w:p w:rsidR="00B83B4C" w:rsidRPr="00F5088D" w:rsidRDefault="00B83B4C"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Все понимали, что созрела необходимость в создании крупного объединения для слияния сил различных антикоммунистических партий и движений в Кыргызстане, как Народный фронт в Эстонии. Некоторые уважаемые личности, с одной стороны, не захотели полностью податься в политику, а с другой стороны, гордость не позволила им оставаться равнодушными к создавшейся ситуации. </w:t>
      </w:r>
      <w:r w:rsidR="005A3207">
        <w:rPr>
          <w:rFonts w:ascii="Arial" w:eastAsia="Times New Roman" w:hAnsi="Arial" w:cs="Arial"/>
          <w:color w:val="000000"/>
          <w:sz w:val="23"/>
          <w:szCs w:val="23"/>
          <w:lang w:eastAsia="ru-RU"/>
        </w:rPr>
        <w:t xml:space="preserve">В таких условиях, некоторые из них, не выходя из состава КПСС, намеревались присоединиться к демократическому движению. Это было их личное геройство. </w:t>
      </w:r>
    </w:p>
    <w:p w:rsidR="002E6270" w:rsidRPr="00F5088D" w:rsidRDefault="002E6270"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Не говоря о главных пяти </w:t>
      </w:r>
      <w:r w:rsidR="00A8022B">
        <w:rPr>
          <w:rFonts w:ascii="Arial" w:eastAsia="Times New Roman" w:hAnsi="Arial" w:cs="Arial"/>
          <w:color w:val="000000"/>
          <w:sz w:val="23"/>
          <w:szCs w:val="23"/>
          <w:lang w:eastAsia="ru-RU"/>
        </w:rPr>
        <w:t>со-</w:t>
      </w:r>
      <w:r>
        <w:rPr>
          <w:rFonts w:ascii="Arial" w:eastAsia="Times New Roman" w:hAnsi="Arial" w:cs="Arial"/>
          <w:color w:val="000000"/>
          <w:sz w:val="23"/>
          <w:szCs w:val="23"/>
          <w:lang w:eastAsia="ru-RU"/>
        </w:rPr>
        <w:t xml:space="preserve">председателях ДДК, важно отметить тех отважых патриотов, кто внес лепту в основание и развитие ДДК, </w:t>
      </w:r>
      <w:proofErr w:type="gramStart"/>
      <w:r>
        <w:rPr>
          <w:rFonts w:ascii="Arial" w:eastAsia="Times New Roman" w:hAnsi="Arial" w:cs="Arial"/>
          <w:color w:val="000000"/>
          <w:sz w:val="23"/>
          <w:szCs w:val="23"/>
          <w:lang w:eastAsia="ru-RU"/>
        </w:rPr>
        <w:t>среди</w:t>
      </w:r>
      <w:proofErr w:type="gramEnd"/>
      <w:r>
        <w:rPr>
          <w:rFonts w:ascii="Arial" w:eastAsia="Times New Roman" w:hAnsi="Arial" w:cs="Arial"/>
          <w:color w:val="000000"/>
          <w:sz w:val="23"/>
          <w:szCs w:val="23"/>
          <w:lang w:eastAsia="ru-RU"/>
        </w:rPr>
        <w:t xml:space="preserve"> которых были: </w:t>
      </w:r>
      <w:proofErr w:type="gramStart"/>
      <w:r>
        <w:rPr>
          <w:rFonts w:ascii="Arial" w:eastAsia="Times New Roman" w:hAnsi="Arial" w:cs="Arial"/>
          <w:color w:val="000000"/>
          <w:sz w:val="23"/>
          <w:szCs w:val="23"/>
          <w:lang w:eastAsia="ru-RU"/>
        </w:rPr>
        <w:t xml:space="preserve">Абдыганы Эркебаев, Жумагазы Усупов (Чон Аюу), </w:t>
      </w:r>
      <w:r w:rsidRPr="00F5088D">
        <w:rPr>
          <w:rFonts w:ascii="Arial" w:eastAsia="Times New Roman" w:hAnsi="Arial" w:cs="Arial"/>
          <w:color w:val="000000"/>
          <w:sz w:val="23"/>
          <w:szCs w:val="23"/>
          <w:lang w:eastAsia="ru-RU"/>
        </w:rPr>
        <w:t>Сабыр Муканбетов, Турсунбек Ак</w:t>
      </w:r>
      <w:r>
        <w:rPr>
          <w:rFonts w:ascii="Arial" w:eastAsia="Times New Roman" w:hAnsi="Arial" w:cs="Arial"/>
          <w:color w:val="000000"/>
          <w:sz w:val="23"/>
          <w:szCs w:val="23"/>
          <w:lang w:eastAsia="ru-RU"/>
        </w:rPr>
        <w:t>ун, Чапырашты Базарбаев, Бакыт Омуралиев, Жумамиди</w:t>
      </w:r>
      <w:r w:rsidRPr="00F5088D">
        <w:rPr>
          <w:rFonts w:ascii="Arial" w:eastAsia="Times New Roman" w:hAnsi="Arial" w:cs="Arial"/>
          <w:color w:val="000000"/>
          <w:sz w:val="23"/>
          <w:szCs w:val="23"/>
          <w:lang w:eastAsia="ru-RU"/>
        </w:rPr>
        <w:t>н Кадырмамбетов, Табылды Эгембердиев, Сатыбалды Жээнбеко</w:t>
      </w:r>
      <w:r>
        <w:rPr>
          <w:rFonts w:ascii="Arial" w:eastAsia="Times New Roman" w:hAnsi="Arial" w:cs="Arial"/>
          <w:color w:val="000000"/>
          <w:sz w:val="23"/>
          <w:szCs w:val="23"/>
          <w:lang w:eastAsia="ru-RU"/>
        </w:rPr>
        <w:t>в, Ому</w:t>
      </w:r>
      <w:r w:rsidRPr="00F5088D">
        <w:rPr>
          <w:rFonts w:ascii="Arial" w:eastAsia="Times New Roman" w:hAnsi="Arial" w:cs="Arial"/>
          <w:color w:val="000000"/>
          <w:sz w:val="23"/>
          <w:szCs w:val="23"/>
          <w:lang w:eastAsia="ru-RU"/>
        </w:rPr>
        <w:t>рбек Абдрахманов, Камиля Кененбаева, Ракыйла Жусупова, Турсунбай Бакир уулу, Эмил Каптагаев, Субакун Бегалиев, Зайнидин Курманов</w:t>
      </w:r>
      <w:r>
        <w:rPr>
          <w:rFonts w:ascii="Arial" w:eastAsia="Times New Roman" w:hAnsi="Arial" w:cs="Arial"/>
          <w:color w:val="000000"/>
          <w:sz w:val="23"/>
          <w:szCs w:val="23"/>
          <w:lang w:eastAsia="ru-RU"/>
        </w:rPr>
        <w:t>, Кубанычбек Жумалиев, Райкан Толого</w:t>
      </w:r>
      <w:r w:rsidRPr="00F5088D">
        <w:rPr>
          <w:rFonts w:ascii="Arial" w:eastAsia="Times New Roman" w:hAnsi="Arial" w:cs="Arial"/>
          <w:color w:val="000000"/>
          <w:sz w:val="23"/>
          <w:szCs w:val="23"/>
          <w:lang w:eastAsia="ru-RU"/>
        </w:rPr>
        <w:t xml:space="preserve">нов, Алмаз </w:t>
      </w:r>
      <w:r w:rsidRPr="00F5088D">
        <w:rPr>
          <w:rFonts w:ascii="Arial" w:eastAsia="Times New Roman" w:hAnsi="Arial" w:cs="Arial"/>
          <w:color w:val="000000"/>
          <w:sz w:val="23"/>
          <w:szCs w:val="23"/>
          <w:lang w:eastAsia="ru-RU"/>
        </w:rPr>
        <w:lastRenderedPageBreak/>
        <w:t>Акматалиев, Мелис Эшимканов, Мелис Арыпбек, Бүбайша Арстанбекова, Мелис Байсымак, Таалай Ылайтегин, Райкан Абдувалиева, Шамшыбек Мамыров, Шералы Назаркулов, Ишенбек Жол</w:t>
      </w:r>
      <w:r>
        <w:rPr>
          <w:rFonts w:ascii="Arial" w:eastAsia="Times New Roman" w:hAnsi="Arial" w:cs="Arial"/>
          <w:color w:val="000000"/>
          <w:sz w:val="23"/>
          <w:szCs w:val="23"/>
          <w:lang w:eastAsia="ru-RU"/>
        </w:rPr>
        <w:t>бунов</w:t>
      </w:r>
      <w:proofErr w:type="gramEnd"/>
      <w:r>
        <w:rPr>
          <w:rFonts w:ascii="Arial" w:eastAsia="Times New Roman" w:hAnsi="Arial" w:cs="Arial"/>
          <w:color w:val="000000"/>
          <w:sz w:val="23"/>
          <w:szCs w:val="23"/>
          <w:lang w:eastAsia="ru-RU"/>
        </w:rPr>
        <w:t>, Орозбек Бектуров, Зуура Уме</w:t>
      </w:r>
      <w:r w:rsidRPr="00F5088D">
        <w:rPr>
          <w:rFonts w:ascii="Arial" w:eastAsia="Times New Roman" w:hAnsi="Arial" w:cs="Arial"/>
          <w:color w:val="000000"/>
          <w:sz w:val="23"/>
          <w:szCs w:val="23"/>
          <w:lang w:eastAsia="ru-RU"/>
        </w:rPr>
        <w:t>тал</w:t>
      </w:r>
      <w:r>
        <w:rPr>
          <w:rFonts w:ascii="Arial" w:eastAsia="Times New Roman" w:hAnsi="Arial" w:cs="Arial"/>
          <w:color w:val="000000"/>
          <w:sz w:val="23"/>
          <w:szCs w:val="23"/>
          <w:lang w:eastAsia="ru-RU"/>
        </w:rPr>
        <w:t>иева, Наталья Аблова, Жумабек Миси</w:t>
      </w:r>
      <w:r w:rsidRPr="00F5088D">
        <w:rPr>
          <w:rFonts w:ascii="Arial" w:eastAsia="Times New Roman" w:hAnsi="Arial" w:cs="Arial"/>
          <w:color w:val="000000"/>
          <w:sz w:val="23"/>
          <w:szCs w:val="23"/>
          <w:lang w:eastAsia="ru-RU"/>
        </w:rPr>
        <w:t>ралиев, Калыбек Арабаев, Эркин Шерниязов, Жанаалы Шабдрай-Зергер, Дыйканбек Садыков, Акылбек Сейитов, Сапар Мурзакулов, Замир Оморов, Таалай Ылайтегин, Виктор</w:t>
      </w:r>
      <w:r>
        <w:rPr>
          <w:rFonts w:ascii="Arial" w:eastAsia="Times New Roman" w:hAnsi="Arial" w:cs="Arial"/>
          <w:color w:val="000000"/>
          <w:sz w:val="23"/>
          <w:szCs w:val="23"/>
          <w:lang w:eastAsia="ru-RU"/>
        </w:rPr>
        <w:t xml:space="preserve"> Черноморец, Александр Тузов, Толого</w:t>
      </w:r>
      <w:r w:rsidRPr="00F5088D">
        <w:rPr>
          <w:rFonts w:ascii="Arial" w:eastAsia="Times New Roman" w:hAnsi="Arial" w:cs="Arial"/>
          <w:color w:val="000000"/>
          <w:sz w:val="23"/>
          <w:szCs w:val="23"/>
          <w:lang w:eastAsia="ru-RU"/>
        </w:rPr>
        <w:t>н Усубалиев</w:t>
      </w:r>
      <w:r>
        <w:rPr>
          <w:rFonts w:ascii="Arial" w:eastAsia="Times New Roman" w:hAnsi="Arial" w:cs="Arial"/>
          <w:color w:val="000000"/>
          <w:sz w:val="23"/>
          <w:szCs w:val="23"/>
          <w:lang w:eastAsia="ru-RU"/>
        </w:rPr>
        <w:t xml:space="preserve"> и тысячи других граждан. </w:t>
      </w:r>
    </w:p>
    <w:p w:rsidR="002E6270" w:rsidRPr="00F5088D" w:rsidRDefault="002E6270" w:rsidP="00F5088D">
      <w:pPr>
        <w:shd w:val="clear" w:color="auto" w:fill="FFFFFF"/>
        <w:spacing w:after="360" w:line="330" w:lineRule="atLeast"/>
        <w:rPr>
          <w:rFonts w:ascii="Arial" w:eastAsia="Times New Roman" w:hAnsi="Arial" w:cs="Arial"/>
          <w:color w:val="000000"/>
          <w:sz w:val="23"/>
          <w:szCs w:val="23"/>
          <w:lang w:eastAsia="ru-RU"/>
        </w:rPr>
      </w:pPr>
      <w:proofErr w:type="gramStart"/>
      <w:r>
        <w:rPr>
          <w:rFonts w:ascii="Arial" w:eastAsia="Times New Roman" w:hAnsi="Arial" w:cs="Arial"/>
          <w:color w:val="000000"/>
          <w:sz w:val="23"/>
          <w:szCs w:val="23"/>
          <w:lang w:eastAsia="ru-RU"/>
        </w:rPr>
        <w:t xml:space="preserve">Старшие участники движения с гордостью и восхищением вспоминают, как рядом с ними постоянно находились сотни молодых парней и девушек в 1989-91-х гг. Например, Арслан Койчиев, Алмаз Кулматов, Жанылсынзат Турганбаева, Динара Иманова, Айнагуль Жоошбекова, Ыманберди Досбаев, Союзбек Салиев, Нинакан Орозбаева и другие многие студенты активно участвовали в мероприятиях ДДК и привлекали новых членов. </w:t>
      </w:r>
      <w:proofErr w:type="gramEnd"/>
    </w:p>
    <w:p w:rsidR="002E6270" w:rsidRPr="00F5088D" w:rsidRDefault="002E6270"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Политическая партия – организация, которая должна иметь долгосрочный успех. Движение (фронт, блок, коалиция и пр.) </w:t>
      </w:r>
      <w:r w:rsidR="006D630F">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w:t>
      </w:r>
      <w:r w:rsidR="006D630F">
        <w:rPr>
          <w:rFonts w:ascii="Arial" w:eastAsia="Times New Roman" w:hAnsi="Arial" w:cs="Arial"/>
          <w:color w:val="000000"/>
          <w:sz w:val="23"/>
          <w:szCs w:val="23"/>
          <w:lang w:eastAsia="ru-RU"/>
        </w:rPr>
        <w:t xml:space="preserve">общественное объединение, которое существует недолго и включает представителей разных социальных слоев, также ее цели и обязательства гораздо обширнее, чем у политической партии. Очевидно, что движение распадается намного быстрее, чем партия. </w:t>
      </w:r>
    </w:p>
    <w:p w:rsidR="006D630F" w:rsidRPr="00F5088D" w:rsidRDefault="006D630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25-26-го мая 1990-го года несколько небольших общественно-политических и общественных организаций в Бишкеке создали крупный политический фронт под названием «Демократическое движение Кыргызстана» (ДДК). Во время подготовительных работ мы выбирали между двумя названиями: «Демократическое Движение Кыргызстана» и «Демократический Фронт Кыргызстана». Но во время организационного заседания кто-то предложил «взять слово Кыргызстан в кавычки». Одним из ведущих собрания был депутат и писатель Казат Акматов, который поставил это предложение на голосование, и оно внезапно было одобрено. </w:t>
      </w:r>
    </w:p>
    <w:p w:rsidR="006D630F" w:rsidRPr="00F5088D" w:rsidRDefault="0092722E"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Из-за того, что ответственные за программу и устав будущей организации много говорили, да мало делали, задание перепоручили Камиле Кененбаевой – доценту Кыргызского женского педагогического института им. В.Маяковского</w:t>
      </w:r>
      <w:r w:rsidR="000F485F">
        <w:rPr>
          <w:rFonts w:ascii="Arial" w:eastAsia="Times New Roman" w:hAnsi="Arial" w:cs="Arial"/>
          <w:color w:val="000000"/>
          <w:sz w:val="23"/>
          <w:szCs w:val="23"/>
          <w:lang w:eastAsia="ru-RU"/>
        </w:rPr>
        <w:t xml:space="preserve">, которой принадлежат следующие слова: «До этого я приготовила проекты уставов «Ассоциации молодых историков Кыргызстана» и «ашаровцев». Конечно, у меня на руках тогда были переведенные на русский язык некоторые документы антикоммунистических организаций балтийских республик. Будучи комсомольцами, мы были вынуждены знать наизусть уставы КПСС и ВЛКСМ. Поэтому мы </w:t>
      </w:r>
      <w:proofErr w:type="gramStart"/>
      <w:r w:rsidR="000F485F">
        <w:rPr>
          <w:rFonts w:ascii="Arial" w:eastAsia="Times New Roman" w:hAnsi="Arial" w:cs="Arial"/>
          <w:color w:val="000000"/>
          <w:sz w:val="23"/>
          <w:szCs w:val="23"/>
          <w:lang w:eastAsia="ru-RU"/>
        </w:rPr>
        <w:t>знали</w:t>
      </w:r>
      <w:proofErr w:type="gramEnd"/>
      <w:r w:rsidR="000F485F">
        <w:rPr>
          <w:rFonts w:ascii="Arial" w:eastAsia="Times New Roman" w:hAnsi="Arial" w:cs="Arial"/>
          <w:color w:val="000000"/>
          <w:sz w:val="23"/>
          <w:szCs w:val="23"/>
          <w:lang w:eastAsia="ru-RU"/>
        </w:rPr>
        <w:t xml:space="preserve"> какой должна быть структура уставов». </w:t>
      </w:r>
    </w:p>
    <w:p w:rsidR="000F485F" w:rsidRPr="00F5088D" w:rsidRDefault="000F485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К движению под названием ДДК присоединились ранее созданные в республике 24 общественных объединения и патриоты, не состоявшие раньше ни в одной организации. В целях программы ДДК было укрепление независимости Кыргызстана, </w:t>
      </w:r>
      <w:r>
        <w:rPr>
          <w:rFonts w:ascii="Arial" w:eastAsia="Times New Roman" w:hAnsi="Arial" w:cs="Arial"/>
          <w:color w:val="000000"/>
          <w:sz w:val="23"/>
          <w:szCs w:val="23"/>
          <w:lang w:eastAsia="ru-RU"/>
        </w:rPr>
        <w:lastRenderedPageBreak/>
        <w:t xml:space="preserve">основание демократического многопартийного политического строя, внедрение разнообразие форм приватизации вместо коммунистической приватизационной системы и создание легальной частной собственности. </w:t>
      </w:r>
    </w:p>
    <w:p w:rsidR="00F5088D" w:rsidRPr="00F5088D"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52700" cy="1433830"/>
            <wp:effectExtent l="0" t="0" r="0" b="0"/>
            <wp:docPr id="6" name="Рисунок 6" descr="Кыргыз эл жазуучусу К.Акматов. 1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ыргыз эл жазуучусу К.Акматов. 17.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433830"/>
                    </a:xfrm>
                    <a:prstGeom prst="rect">
                      <a:avLst/>
                    </a:prstGeom>
                    <a:noFill/>
                    <a:ln>
                      <a:noFill/>
                    </a:ln>
                  </pic:spPr>
                </pic:pic>
              </a:graphicData>
            </a:graphic>
          </wp:inline>
        </w:drawing>
      </w:r>
      <w:r w:rsidR="000F485F">
        <w:rPr>
          <w:rFonts w:ascii="Arial" w:eastAsia="Times New Roman" w:hAnsi="Arial" w:cs="Arial"/>
          <w:color w:val="666666"/>
          <w:sz w:val="15"/>
          <w:szCs w:val="15"/>
          <w:lang w:eastAsia="ru-RU"/>
        </w:rPr>
        <w:t>кыргызский народный писатель</w:t>
      </w:r>
      <w:r w:rsidRPr="00F5088D">
        <w:rPr>
          <w:rFonts w:ascii="Arial" w:eastAsia="Times New Roman" w:hAnsi="Arial" w:cs="Arial"/>
          <w:color w:val="666666"/>
          <w:sz w:val="15"/>
          <w:szCs w:val="15"/>
          <w:lang w:eastAsia="ru-RU"/>
        </w:rPr>
        <w:t xml:space="preserve"> К.Акматов. 17.2.10.</w:t>
      </w:r>
    </w:p>
    <w:p w:rsidR="000F485F" w:rsidRPr="00F5088D" w:rsidRDefault="000F485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25-26-го мая 1990-го года на организационном заседании ДДК были назначены пять </w:t>
      </w:r>
      <w:proofErr w:type="gramStart"/>
      <w:r>
        <w:rPr>
          <w:rFonts w:ascii="Arial" w:eastAsia="Times New Roman" w:hAnsi="Arial" w:cs="Arial"/>
          <w:color w:val="000000"/>
          <w:sz w:val="23"/>
          <w:szCs w:val="23"/>
          <w:lang w:eastAsia="ru-RU"/>
        </w:rPr>
        <w:t>со-председателей</w:t>
      </w:r>
      <w:proofErr w:type="gramEnd"/>
      <w:r>
        <w:rPr>
          <w:rFonts w:ascii="Arial" w:eastAsia="Times New Roman" w:hAnsi="Arial" w:cs="Arial"/>
          <w:color w:val="000000"/>
          <w:sz w:val="23"/>
          <w:szCs w:val="23"/>
          <w:lang w:eastAsia="ru-RU"/>
        </w:rPr>
        <w:t xml:space="preserve"> (Казат Акматов, Толон Дыйканбаев, Жыпар Жекшеев, Кадыр Матказиев, Топчубек Тургуналиев), а также Совет и Правление организации.</w:t>
      </w:r>
    </w:p>
    <w:p w:rsidR="00F5088D" w:rsidRPr="00F5088D" w:rsidRDefault="000F485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Главное, к данному движению были привлечены представители разных национальностей и религий</w:t>
      </w:r>
      <w:r w:rsidR="00A8022B">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и </w:t>
      </w:r>
      <w:r w:rsidR="00A8022B">
        <w:rPr>
          <w:rFonts w:ascii="Arial" w:eastAsia="Times New Roman" w:hAnsi="Arial" w:cs="Arial"/>
          <w:color w:val="000000"/>
          <w:sz w:val="23"/>
          <w:szCs w:val="23"/>
          <w:lang w:eastAsia="ru-RU"/>
        </w:rPr>
        <w:t>оно имело огромную поддержк</w:t>
      </w:r>
      <w:r>
        <w:rPr>
          <w:rFonts w:ascii="Arial" w:eastAsia="Times New Roman" w:hAnsi="Arial" w:cs="Arial"/>
          <w:color w:val="000000"/>
          <w:sz w:val="23"/>
          <w:szCs w:val="23"/>
          <w:lang w:eastAsia="ru-RU"/>
        </w:rPr>
        <w:t xml:space="preserve">у среди многих демократически настроенных </w:t>
      </w:r>
      <w:r w:rsidR="00D84457">
        <w:rPr>
          <w:rFonts w:ascii="Arial" w:eastAsia="Times New Roman" w:hAnsi="Arial" w:cs="Arial"/>
          <w:color w:val="000000"/>
          <w:sz w:val="23"/>
          <w:szCs w:val="23"/>
          <w:lang w:eastAsia="ru-RU"/>
        </w:rPr>
        <w:t xml:space="preserve">этносов и слоев населения. Идеи движения поддержали Наталья Аблова, каракольский Отец Владимир, Виктор Запольский, члены многонациональной группы «Мемориал» в Кыргызстане и многие другие граждане. Несмотря на это, некоторые руководители-коммунисты относились к движению как к экстремистской группе. </w:t>
      </w:r>
    </w:p>
    <w:p w:rsidR="00F5088D" w:rsidRPr="00F5088D" w:rsidRDefault="00D84457"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Эпоха активной деятельности ДДК</w:t>
      </w:r>
      <w:r w:rsidR="00F5088D" w:rsidRPr="00F5088D">
        <w:rPr>
          <w:rFonts w:ascii="Arial" w:eastAsia="Times New Roman" w:hAnsi="Arial" w:cs="Arial"/>
          <w:b/>
          <w:bCs/>
          <w:color w:val="000000"/>
          <w:sz w:val="23"/>
          <w:szCs w:val="23"/>
          <w:lang w:eastAsia="ru-RU"/>
        </w:rPr>
        <w:t>. 1990-1991</w:t>
      </w:r>
    </w:p>
    <w:p w:rsidR="00EC4076" w:rsidRPr="00F5088D" w:rsidRDefault="00EC4076"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начале июня 1990-го года в Ташкенте была проведена научная конференция на тему «Агрессия Русской империи в Средней Азии». В конференции приняли участие ученые-историки из республик Центральной Азии, включая кыргызстанских историков. </w:t>
      </w:r>
    </w:p>
    <w:p w:rsidR="00EC4076" w:rsidRPr="00F5088D" w:rsidRDefault="00EC4076"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Когда мы были в Ташкенте, в </w:t>
      </w:r>
      <w:r w:rsidR="00A8022B">
        <w:rPr>
          <w:rFonts w:ascii="Arial" w:eastAsia="Times New Roman" w:hAnsi="Arial" w:cs="Arial"/>
          <w:color w:val="000000"/>
          <w:sz w:val="23"/>
          <w:szCs w:val="23"/>
          <w:lang w:eastAsia="ru-RU"/>
        </w:rPr>
        <w:t>Оше начались трагические события</w:t>
      </w:r>
      <w:r>
        <w:rPr>
          <w:rFonts w:ascii="Arial" w:eastAsia="Times New Roman" w:hAnsi="Arial" w:cs="Arial"/>
          <w:color w:val="000000"/>
          <w:sz w:val="23"/>
          <w:szCs w:val="23"/>
          <w:lang w:eastAsia="ru-RU"/>
        </w:rPr>
        <w:t xml:space="preserve">. В Ташкенте к нам очень хорошо относились, и впервые там я услышал предположение, что за кыргызско-узбекским конфликтом стоит КГБ. </w:t>
      </w:r>
    </w:p>
    <w:p w:rsidR="00F5088D" w:rsidRPr="00F5088D"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52700" cy="1433830"/>
            <wp:effectExtent l="0" t="0" r="0" b="0"/>
            <wp:docPr id="5" name="Рисунок 5" descr="КДК лидерлери калайыкка кайрылууда.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ДК лидерлери калайыкка кайрылууда. 19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433830"/>
                    </a:xfrm>
                    <a:prstGeom prst="rect">
                      <a:avLst/>
                    </a:prstGeom>
                    <a:noFill/>
                    <a:ln>
                      <a:noFill/>
                    </a:ln>
                  </pic:spPr>
                </pic:pic>
              </a:graphicData>
            </a:graphic>
          </wp:inline>
        </w:drawing>
      </w:r>
      <w:r w:rsidR="00EC4076">
        <w:rPr>
          <w:rFonts w:ascii="Arial" w:eastAsia="Times New Roman" w:hAnsi="Arial" w:cs="Arial"/>
          <w:color w:val="666666"/>
          <w:sz w:val="15"/>
          <w:szCs w:val="15"/>
          <w:lang w:eastAsia="ru-RU"/>
        </w:rPr>
        <w:t>Лидеры ДДК обращаются к народу</w:t>
      </w:r>
      <w:r w:rsidRPr="00F5088D">
        <w:rPr>
          <w:rFonts w:ascii="Arial" w:eastAsia="Times New Roman" w:hAnsi="Arial" w:cs="Arial"/>
          <w:color w:val="666666"/>
          <w:sz w:val="15"/>
          <w:szCs w:val="15"/>
          <w:lang w:eastAsia="ru-RU"/>
        </w:rPr>
        <w:t>. 1990.</w:t>
      </w:r>
    </w:p>
    <w:p w:rsidR="00037290" w:rsidRPr="00F5088D" w:rsidRDefault="00037290"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Во время событий в Оше представители ДДК призывали народ к миру и терпимости. Казат Акматов, Топчубек Тургуналиев, Жыпар Жекше, Кадыр Матказиев и Толон </w:t>
      </w:r>
      <w:r>
        <w:rPr>
          <w:rFonts w:ascii="Arial" w:eastAsia="Times New Roman" w:hAnsi="Arial" w:cs="Arial"/>
          <w:color w:val="000000"/>
          <w:sz w:val="23"/>
          <w:szCs w:val="23"/>
          <w:lang w:eastAsia="ru-RU"/>
        </w:rPr>
        <w:lastRenderedPageBreak/>
        <w:t xml:space="preserve">Дыйканбаев сыграли большую роль в качестве лидеров, призвавших народ к терпимости в те трагические времена. </w:t>
      </w:r>
    </w:p>
    <w:p w:rsidR="00037290" w:rsidRPr="00F5088D" w:rsidRDefault="00037290"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Кыргызско-узбекское братство, существующее на протяжении многих веков, смогло выстоять это испытание, унесшее жизни более 200 человек. Попытки КГБ использовать ошские события для удушения демократического движения ДДК в Кыргызстане оказались безуспешными. </w:t>
      </w:r>
    </w:p>
    <w:p w:rsidR="00F66407" w:rsidRPr="00F5088D" w:rsidRDefault="00F66407"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Особы</w:t>
      </w:r>
      <w:r w:rsidR="00A8022B">
        <w:rPr>
          <w:rFonts w:ascii="Arial" w:eastAsia="Times New Roman" w:hAnsi="Arial" w:cs="Arial"/>
          <w:color w:val="000000"/>
          <w:sz w:val="23"/>
          <w:szCs w:val="23"/>
          <w:lang w:eastAsia="ru-RU"/>
        </w:rPr>
        <w:t>й вклад в распространение новых</w:t>
      </w:r>
      <w:r>
        <w:rPr>
          <w:rFonts w:ascii="Arial" w:eastAsia="Times New Roman" w:hAnsi="Arial" w:cs="Arial"/>
          <w:color w:val="000000"/>
          <w:sz w:val="23"/>
          <w:szCs w:val="23"/>
          <w:lang w:eastAsia="ru-RU"/>
        </w:rPr>
        <w:t xml:space="preserve"> демократических взглядов в обществе внесли многие журналисты и публицисты, которые являлись членами ДДК. </w:t>
      </w:r>
      <w:r w:rsidR="005E2DA2">
        <w:rPr>
          <w:rFonts w:ascii="Arial" w:eastAsia="Times New Roman" w:hAnsi="Arial" w:cs="Arial"/>
          <w:color w:val="000000"/>
          <w:sz w:val="23"/>
          <w:szCs w:val="23"/>
          <w:lang w:eastAsia="ru-RU"/>
        </w:rPr>
        <w:t xml:space="preserve">Печатным органом ДДК, основанным в 1991-м году – газетой «Майдан» руководил великий патриот, критик, поэт, переводчик Аман Токтогулов. Позже редакторство перешло Бакыту Орунбекову. </w:t>
      </w:r>
    </w:p>
    <w:p w:rsidR="00F5088D" w:rsidRPr="00F5088D"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52700" cy="1433830"/>
            <wp:effectExtent l="0" t="0" r="0" b="0"/>
            <wp:docPr id="4" name="Рисунок 4" descr="Т.Эгембердиев (солдо) жана макаланын автору. КДК.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Эгембердиев (солдо) жана макаланын автору. КДК. 19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433830"/>
                    </a:xfrm>
                    <a:prstGeom prst="rect">
                      <a:avLst/>
                    </a:prstGeom>
                    <a:noFill/>
                    <a:ln>
                      <a:noFill/>
                    </a:ln>
                  </pic:spPr>
                </pic:pic>
              </a:graphicData>
            </a:graphic>
          </wp:inline>
        </w:drawing>
      </w:r>
      <w:r w:rsidR="005E2DA2">
        <w:rPr>
          <w:rFonts w:ascii="Arial" w:eastAsia="Times New Roman" w:hAnsi="Arial" w:cs="Arial"/>
          <w:color w:val="666666"/>
          <w:sz w:val="15"/>
          <w:szCs w:val="15"/>
          <w:lang w:eastAsia="ru-RU"/>
        </w:rPr>
        <w:t>Т.Эгембердиев (слева</w:t>
      </w:r>
      <w:r w:rsidRPr="00F5088D">
        <w:rPr>
          <w:rFonts w:ascii="Arial" w:eastAsia="Times New Roman" w:hAnsi="Arial" w:cs="Arial"/>
          <w:color w:val="666666"/>
          <w:sz w:val="15"/>
          <w:szCs w:val="15"/>
          <w:lang w:eastAsia="ru-RU"/>
        </w:rPr>
        <w:t xml:space="preserve">) </w:t>
      </w:r>
      <w:r w:rsidR="005E2DA2">
        <w:rPr>
          <w:rFonts w:ascii="Arial" w:eastAsia="Times New Roman" w:hAnsi="Arial" w:cs="Arial"/>
          <w:color w:val="666666"/>
          <w:sz w:val="15"/>
          <w:szCs w:val="15"/>
          <w:lang w:eastAsia="ru-RU"/>
        </w:rPr>
        <w:t>и автор статьи. ДДК</w:t>
      </w:r>
      <w:r w:rsidRPr="00F5088D">
        <w:rPr>
          <w:rFonts w:ascii="Arial" w:eastAsia="Times New Roman" w:hAnsi="Arial" w:cs="Arial"/>
          <w:color w:val="666666"/>
          <w:sz w:val="15"/>
          <w:szCs w:val="15"/>
          <w:lang w:eastAsia="ru-RU"/>
        </w:rPr>
        <w:t>. 1991.</w:t>
      </w:r>
    </w:p>
    <w:p w:rsidR="00E3436D" w:rsidRPr="00F5088D" w:rsidRDefault="00E3436D"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Пробуждающие, острые статьи журналистов, среди которых был ДДКовец Табылды Эгембердиев, начали публиковаться в газетах «Асаба», «Res Publica», «</w:t>
      </w:r>
      <w:r w:rsidRPr="00F5088D">
        <w:rPr>
          <w:rFonts w:ascii="Arial" w:eastAsia="Times New Roman" w:hAnsi="Arial" w:cs="Arial"/>
          <w:color w:val="000000"/>
          <w:sz w:val="23"/>
          <w:szCs w:val="23"/>
          <w:lang w:eastAsia="ru-RU"/>
        </w:rPr>
        <w:t>Бишкек ша</w:t>
      </w:r>
      <w:r>
        <w:rPr>
          <w:rFonts w:ascii="Arial" w:eastAsia="Times New Roman" w:hAnsi="Arial" w:cs="Arial"/>
          <w:color w:val="000000"/>
          <w:sz w:val="23"/>
          <w:szCs w:val="23"/>
          <w:lang w:eastAsia="ru-RU"/>
        </w:rPr>
        <w:t>мы», «Эркин Тоо», «Кыргыз Туусу»</w:t>
      </w:r>
      <w:r w:rsidRPr="00F5088D">
        <w:rPr>
          <w:rFonts w:ascii="Arial" w:eastAsia="Times New Roman" w:hAnsi="Arial" w:cs="Arial"/>
          <w:color w:val="000000"/>
          <w:sz w:val="23"/>
          <w:szCs w:val="23"/>
          <w:lang w:eastAsia="ru-RU"/>
        </w:rPr>
        <w:t>, «Кыргызстан маданияты»</w:t>
      </w:r>
      <w:r>
        <w:rPr>
          <w:rFonts w:ascii="Arial" w:eastAsia="Times New Roman" w:hAnsi="Arial" w:cs="Arial"/>
          <w:color w:val="000000"/>
          <w:sz w:val="23"/>
          <w:szCs w:val="23"/>
          <w:lang w:eastAsia="ru-RU"/>
        </w:rPr>
        <w:t xml:space="preserve"> и пр. Журнал «Ала-Тоо» сыграл важную роль в распространении произведений и трудов историков и поэтов, запрещенных в тоталитарном режиме. Статьи членов ДДК тоже были опубликованы в этом журнале. ДДК внес соответствующий вклад в развитие свободы слова в Кыргызстане в те годы. </w:t>
      </w:r>
    </w:p>
    <w:p w:rsidR="00C84ADA" w:rsidRPr="00F5088D" w:rsidRDefault="00C84ADA"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Местные корреспонденты радио «Азаттык» также вошли в состав ДДК. С 1992-го года «Азаттык» начал свободно вещать на средних и ультр</w:t>
      </w:r>
      <w:r w:rsidR="00CE3191">
        <w:rPr>
          <w:rFonts w:ascii="Arial" w:eastAsia="Times New Roman" w:hAnsi="Arial" w:cs="Arial"/>
          <w:color w:val="000000"/>
          <w:sz w:val="23"/>
          <w:szCs w:val="23"/>
          <w:lang w:eastAsia="ru-RU"/>
        </w:rPr>
        <w:t xml:space="preserve">акоротких волнах в Кыргызстане, и нужно отдельно отметить вклад бывших представителей ДДК, перешедших во власть. Справедливости ради необходимо уточнить, что в мае 1990-го года сами коммунисты в Кыргызстане начали делиться на два крыла: консерваторы и реформаторы. Коммунисты вроде Ж.Сааданбекова и А.Акаева придерживались реформаторского направления (как позже стало очевидным, большинство бывших коммунистов-реформаторов продолжили придерживаться авторитарной формы правления). </w:t>
      </w:r>
    </w:p>
    <w:p w:rsidR="00F41D30" w:rsidRPr="00F5088D" w:rsidRDefault="00F41D30"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Вечером 21-го октября 1990-го года члены Демократического Движения «Кыргызстан» </w:t>
      </w:r>
      <w:r w:rsidR="003E033C">
        <w:rPr>
          <w:rFonts w:ascii="Arial" w:eastAsia="Times New Roman" w:hAnsi="Arial" w:cs="Arial"/>
          <w:color w:val="000000"/>
          <w:sz w:val="23"/>
          <w:szCs w:val="23"/>
          <w:lang w:eastAsia="ru-RU"/>
        </w:rPr>
        <w:t xml:space="preserve">приняли решение объявить политическую головку с требованиями укрепить независимость республики и внедрить должность президента в систему власти, избрание президента на основе народного голосования и многопартийную систему, а </w:t>
      </w:r>
      <w:r w:rsidR="003E033C">
        <w:rPr>
          <w:rFonts w:ascii="Arial" w:eastAsia="Times New Roman" w:hAnsi="Arial" w:cs="Arial"/>
          <w:color w:val="000000"/>
          <w:sz w:val="23"/>
          <w:szCs w:val="23"/>
          <w:lang w:eastAsia="ru-RU"/>
        </w:rPr>
        <w:lastRenderedPageBreak/>
        <w:t xml:space="preserve">также упразднить </w:t>
      </w:r>
      <w:r w:rsidR="002623F5">
        <w:rPr>
          <w:rFonts w:ascii="Arial" w:eastAsia="Times New Roman" w:hAnsi="Arial" w:cs="Arial"/>
          <w:color w:val="000000"/>
          <w:sz w:val="23"/>
          <w:szCs w:val="23"/>
          <w:lang w:eastAsia="ru-RU"/>
        </w:rPr>
        <w:t xml:space="preserve">власть КПСС. Их решение  поддержали 114 депутатов-реформаторов Жогорку Кенеша. </w:t>
      </w:r>
    </w:p>
    <w:p w:rsidR="00C036D7" w:rsidRPr="00F5088D" w:rsidRDefault="00C036D7"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итоге, объявившие голодовку потребовали отставки лидера коммунистов А.Масалиева с должности спикера Жогорку Кенеша во время 11-й сессии Жогорку Кенеша 22-го октября, а также основание президентской формы правления, законное разрешение на многопартийность, упразднение полномочий Коммунистической партии как официальной правящей партии, оценку ошским событиям и пр. Такое политическое событие оживило народ и внутреннюю борьбу в парламенте. Несмотря на это, власти предприняли последнюю попытку назначить лидера компартии А.Масалиева президентом страны. Но во время голосования большинство депутатов не поддержали его кандидатуру. </w:t>
      </w:r>
    </w:p>
    <w:p w:rsidR="00F5088D" w:rsidRPr="00F5088D"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52700" cy="1433830"/>
            <wp:effectExtent l="0" t="0" r="0" b="0"/>
            <wp:docPr id="3" name="Рисунок 3" descr="Туңгуч президент А.Акаев (алдыда) жана А.Масалиев.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уңгуч президент А.Акаев (алдыда) жана А.Масалиев. 19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433830"/>
                    </a:xfrm>
                    <a:prstGeom prst="rect">
                      <a:avLst/>
                    </a:prstGeom>
                    <a:noFill/>
                    <a:ln>
                      <a:noFill/>
                    </a:ln>
                  </pic:spPr>
                </pic:pic>
              </a:graphicData>
            </a:graphic>
          </wp:inline>
        </w:drawing>
      </w:r>
      <w:r w:rsidR="00D903ED">
        <w:rPr>
          <w:rFonts w:ascii="Arial" w:eastAsia="Times New Roman" w:hAnsi="Arial" w:cs="Arial"/>
          <w:color w:val="666666"/>
          <w:sz w:val="15"/>
          <w:szCs w:val="15"/>
          <w:lang w:eastAsia="ru-RU"/>
        </w:rPr>
        <w:t>Первый президент А.Акаев (впереди) и</w:t>
      </w:r>
      <w:r w:rsidRPr="00F5088D">
        <w:rPr>
          <w:rFonts w:ascii="Arial" w:eastAsia="Times New Roman" w:hAnsi="Arial" w:cs="Arial"/>
          <w:color w:val="666666"/>
          <w:sz w:val="15"/>
          <w:szCs w:val="15"/>
          <w:lang w:eastAsia="ru-RU"/>
        </w:rPr>
        <w:t xml:space="preserve"> А.Масалиев. 1990.</w:t>
      </w:r>
    </w:p>
    <w:p w:rsidR="00D903ED" w:rsidRDefault="00D903ED" w:rsidP="00F5088D">
      <w:pPr>
        <w:shd w:val="clear" w:color="auto" w:fill="FFFFFF"/>
        <w:spacing w:after="360" w:line="330" w:lineRule="atLeast"/>
        <w:rPr>
          <w:rFonts w:ascii="Arial" w:eastAsia="Times New Roman" w:hAnsi="Arial" w:cs="Arial"/>
          <w:color w:val="000000"/>
          <w:sz w:val="23"/>
          <w:szCs w:val="23"/>
          <w:lang w:eastAsia="ru-RU"/>
        </w:rPr>
      </w:pPr>
    </w:p>
    <w:p w:rsidR="00D903ED" w:rsidRDefault="00187F5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результате этого, вечером 27-го октября, путем конкурентных выборов последнего круга, демократически настроенные депутаты назначили первым президентом Кыргызстана академика Аскара Акаева. </w:t>
      </w:r>
      <w:r w:rsidR="00D903ED">
        <w:rPr>
          <w:rFonts w:ascii="Arial" w:eastAsia="Times New Roman" w:hAnsi="Arial" w:cs="Arial"/>
          <w:color w:val="000000"/>
          <w:sz w:val="23"/>
          <w:szCs w:val="23"/>
          <w:lang w:eastAsia="ru-RU"/>
        </w:rPr>
        <w:t xml:space="preserve">Когда вечером А.Акаев встретился с членами ДДК, они одели на него белый калпак. </w:t>
      </w:r>
    </w:p>
    <w:p w:rsidR="00D903ED" w:rsidRPr="00F5088D" w:rsidRDefault="00C14446"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С приходом к власти представителя демократических сил А.Акаева политическая обстановка в Кыргызстане улучшилась. Страна взяла курс демократического развития</w:t>
      </w:r>
      <w:proofErr w:type="gramStart"/>
      <w:r>
        <w:rPr>
          <w:rFonts w:ascii="Arial" w:eastAsia="Times New Roman" w:hAnsi="Arial" w:cs="Arial"/>
          <w:color w:val="000000"/>
          <w:sz w:val="23"/>
          <w:szCs w:val="23"/>
          <w:lang w:eastAsia="ru-RU"/>
        </w:rPr>
        <w:t>.</w:t>
      </w:r>
      <w:proofErr w:type="gramEnd"/>
      <w:r>
        <w:rPr>
          <w:rFonts w:ascii="Arial" w:eastAsia="Times New Roman" w:hAnsi="Arial" w:cs="Arial"/>
          <w:color w:val="000000"/>
          <w:sz w:val="23"/>
          <w:szCs w:val="23"/>
          <w:lang w:eastAsia="ru-RU"/>
        </w:rPr>
        <w:t xml:space="preserve"> В ноябре 1990-го года слова «советский» и «социалистический» были убраны из официального названия Кыргызстана, и он был объявлен Кыргызской Республикой. 15-го декабря 1990-го года Жогорку Кенеш принял Декларацию «О Независимости».  </w:t>
      </w:r>
      <w:r w:rsidR="000E2DE6">
        <w:rPr>
          <w:rFonts w:ascii="Arial" w:eastAsia="Times New Roman" w:hAnsi="Arial" w:cs="Arial"/>
          <w:color w:val="000000"/>
          <w:sz w:val="23"/>
          <w:szCs w:val="23"/>
          <w:lang w:eastAsia="ru-RU"/>
        </w:rPr>
        <w:t xml:space="preserve">Кыргызстан был объявлен независимой страной в составе Советского Союза. </w:t>
      </w:r>
    </w:p>
    <w:p w:rsidR="00E5772F" w:rsidRPr="00F5088D" w:rsidRDefault="00E5772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январе 1991-го года административная система управления была переформирована и включала в себя шесть областей (Чуй, Талас, Ош, Джалал-Абад, Иссык-Куль, Нарын) и столицу. </w:t>
      </w:r>
      <w:proofErr w:type="gramStart"/>
      <w:r>
        <w:rPr>
          <w:rFonts w:ascii="Arial" w:eastAsia="Times New Roman" w:hAnsi="Arial" w:cs="Arial"/>
          <w:color w:val="000000"/>
          <w:sz w:val="23"/>
          <w:szCs w:val="23"/>
          <w:lang w:eastAsia="ru-RU"/>
        </w:rPr>
        <w:t>Со-председатель</w:t>
      </w:r>
      <w:proofErr w:type="gramEnd"/>
      <w:r>
        <w:rPr>
          <w:rFonts w:ascii="Arial" w:eastAsia="Times New Roman" w:hAnsi="Arial" w:cs="Arial"/>
          <w:color w:val="000000"/>
          <w:sz w:val="23"/>
          <w:szCs w:val="23"/>
          <w:lang w:eastAsia="ru-RU"/>
        </w:rPr>
        <w:t xml:space="preserve"> ДДК Казат Акматов был назначен одним из советников президента. В стране была разрешена многопартийная система. Также прекратились гонения на политические организации, которые до этого боролись за свободу Кыргызстана. </w:t>
      </w:r>
    </w:p>
    <w:p w:rsidR="00E5772F" w:rsidRPr="00F5088D" w:rsidRDefault="00E5772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 xml:space="preserve">5-го февраля 1991-го года историческое название столицы было восстановлено и изменено из «Фрунзе» в «Бишкек». В этом процессе также большую роль сыграли ДДК и Ассоциация молодых историков Кыргызстана. </w:t>
      </w:r>
    </w:p>
    <w:p w:rsidR="00E5772F" w:rsidRPr="00F5088D" w:rsidRDefault="00E5772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Так, Кыргызстан стал известен мировому сообществу как первая республика среди стран Средней Азии, развивающаяся в демократическом направлении. </w:t>
      </w:r>
    </w:p>
    <w:p w:rsidR="00F5088D" w:rsidRPr="00F5088D"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52700" cy="2113915"/>
            <wp:effectExtent l="0" t="0" r="0" b="635"/>
            <wp:docPr id="2" name="Рисунок 2" descr="КДКнын курултайындагы төрдө. 09.2.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ДКнын курултайындагы төрдө. 09.2.19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113915"/>
                    </a:xfrm>
                    <a:prstGeom prst="rect">
                      <a:avLst/>
                    </a:prstGeom>
                    <a:noFill/>
                    <a:ln>
                      <a:noFill/>
                    </a:ln>
                  </pic:spPr>
                </pic:pic>
              </a:graphicData>
            </a:graphic>
          </wp:inline>
        </w:drawing>
      </w:r>
      <w:r w:rsidR="005D0A89">
        <w:rPr>
          <w:rFonts w:ascii="Arial" w:eastAsia="Times New Roman" w:hAnsi="Arial" w:cs="Arial"/>
          <w:color w:val="666666"/>
          <w:sz w:val="15"/>
          <w:szCs w:val="15"/>
          <w:lang w:eastAsia="ru-RU"/>
        </w:rPr>
        <w:t>Курултай ДДК</w:t>
      </w:r>
      <w:r w:rsidRPr="00F5088D">
        <w:rPr>
          <w:rFonts w:ascii="Arial" w:eastAsia="Times New Roman" w:hAnsi="Arial" w:cs="Arial"/>
          <w:color w:val="666666"/>
          <w:sz w:val="15"/>
          <w:szCs w:val="15"/>
          <w:lang w:eastAsia="ru-RU"/>
        </w:rPr>
        <w:t>. 09.2.1991.</w:t>
      </w:r>
    </w:p>
    <w:p w:rsidR="00F776EE" w:rsidRPr="00F5088D" w:rsidRDefault="00F776EE"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9-10-го февраля 1991-го года первый курултай Демократического Движения «Кыргызстан» прошел </w:t>
      </w:r>
      <w:proofErr w:type="gramStart"/>
      <w:r>
        <w:rPr>
          <w:rFonts w:ascii="Arial" w:eastAsia="Times New Roman" w:hAnsi="Arial" w:cs="Arial"/>
          <w:color w:val="000000"/>
          <w:sz w:val="23"/>
          <w:szCs w:val="23"/>
          <w:lang w:eastAsia="ru-RU"/>
        </w:rPr>
        <w:t>без никаких</w:t>
      </w:r>
      <w:proofErr w:type="gramEnd"/>
      <w:r>
        <w:rPr>
          <w:rFonts w:ascii="Arial" w:eastAsia="Times New Roman" w:hAnsi="Arial" w:cs="Arial"/>
          <w:color w:val="000000"/>
          <w:sz w:val="23"/>
          <w:szCs w:val="23"/>
          <w:lang w:eastAsia="ru-RU"/>
        </w:rPr>
        <w:t xml:space="preserve"> препятствий</w:t>
      </w:r>
      <w:r w:rsidR="00B21189">
        <w:rPr>
          <w:rFonts w:ascii="Arial" w:eastAsia="Times New Roman" w:hAnsi="Arial" w:cs="Arial"/>
          <w:color w:val="000000"/>
          <w:sz w:val="23"/>
          <w:szCs w:val="23"/>
          <w:lang w:eastAsia="ru-RU"/>
        </w:rPr>
        <w:t xml:space="preserve">, 25-26-го мая 1990-го года на Организационной конференции ДДК, вместо предыдущих пятерых со-председателей, были назначены трое новых – К.Акматов, Ж.Жекшеев, Т.Тургуналиев. </w:t>
      </w:r>
    </w:p>
    <w:p w:rsidR="005D0A89" w:rsidRPr="00F5088D" w:rsidRDefault="005D0A89"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2-го марта представители ДДК провели митинг на центральной площади Бишкека и выразили свою позицию против сохранения СССР в прежнем виде. </w:t>
      </w:r>
    </w:p>
    <w:p w:rsidR="00DD36CA" w:rsidRPr="00F5088D" w:rsidRDefault="00DD36CA"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апреле 1991-го года на должность Первого секретаря КПСС Кыргызстана, вместо А.Масалиева, был назначен Ж.Аманбаев. Несмотря на смену руководства, кыргызстанские коммунисты все еще придерживались официальной централизованной (против независимости) политики. Они также были против проведения 75-летия национального освободительного </w:t>
      </w:r>
      <w:r w:rsidR="00C42B7C">
        <w:rPr>
          <w:rFonts w:ascii="Arial" w:eastAsia="Times New Roman" w:hAnsi="Arial" w:cs="Arial"/>
          <w:color w:val="000000"/>
          <w:sz w:val="23"/>
          <w:szCs w:val="23"/>
          <w:lang w:eastAsia="ru-RU"/>
        </w:rPr>
        <w:t>движения 1</w:t>
      </w:r>
      <w:r>
        <w:rPr>
          <w:rFonts w:ascii="Arial" w:eastAsia="Times New Roman" w:hAnsi="Arial" w:cs="Arial"/>
          <w:color w:val="000000"/>
          <w:sz w:val="23"/>
          <w:szCs w:val="23"/>
          <w:lang w:eastAsia="ru-RU"/>
        </w:rPr>
        <w:t xml:space="preserve">916-го года.  </w:t>
      </w:r>
    </w:p>
    <w:p w:rsidR="00C42B7C" w:rsidRPr="00F5088D" w:rsidRDefault="00C42B7C"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При инициативе ДДК и «Ашара» 3-го июня 1991-го года в селе Асылбаш Сокулукского района было проведено первое собрание, посвященное 75-летию Восстания и почтению памяти погибших. </w:t>
      </w:r>
    </w:p>
    <w:p w:rsidR="00F5088D" w:rsidRPr="00F5088D" w:rsidRDefault="00F5088D" w:rsidP="00F5088D">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14:anchorId="393D2013" wp14:editId="79045AE8">
            <wp:extent cx="2552700" cy="1433830"/>
            <wp:effectExtent l="0" t="0" r="0" b="0"/>
            <wp:docPr id="1" name="Рисунок 1" descr="Ак-Шыйрактагы Улуу Үркүн курмандыктарынын эстелиги. 02.8.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к-Шыйрактагы Улуу Үркүн курмандыктарынын эстелиги. 02.8.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433830"/>
                    </a:xfrm>
                    <a:prstGeom prst="rect">
                      <a:avLst/>
                    </a:prstGeom>
                    <a:noFill/>
                    <a:ln>
                      <a:noFill/>
                    </a:ln>
                  </pic:spPr>
                </pic:pic>
              </a:graphicData>
            </a:graphic>
          </wp:inline>
        </w:drawing>
      </w:r>
      <w:r w:rsidR="00C42B7C">
        <w:rPr>
          <w:rFonts w:ascii="Arial" w:eastAsia="Times New Roman" w:hAnsi="Arial" w:cs="Arial"/>
          <w:color w:val="666666"/>
          <w:sz w:val="15"/>
          <w:szCs w:val="15"/>
          <w:lang w:eastAsia="ru-RU"/>
        </w:rPr>
        <w:t>Памятник жертва Великого Восстания в селе Ак-Шыйрак</w:t>
      </w:r>
      <w:r w:rsidRPr="00F5088D">
        <w:rPr>
          <w:rFonts w:ascii="Arial" w:eastAsia="Times New Roman" w:hAnsi="Arial" w:cs="Arial"/>
          <w:color w:val="666666"/>
          <w:sz w:val="15"/>
          <w:szCs w:val="15"/>
          <w:lang w:eastAsia="ru-RU"/>
        </w:rPr>
        <w:t>. 02.8.2014.</w:t>
      </w:r>
    </w:p>
    <w:p w:rsidR="000915B5" w:rsidRDefault="000915B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Марш под названием «</w:t>
      </w:r>
      <w:r w:rsidR="00185B88">
        <w:rPr>
          <w:rFonts w:ascii="Arial" w:eastAsia="Times New Roman" w:hAnsi="Arial" w:cs="Arial"/>
          <w:color w:val="000000"/>
          <w:sz w:val="23"/>
          <w:szCs w:val="23"/>
          <w:lang w:eastAsia="ru-RU"/>
        </w:rPr>
        <w:t>Кочевка</w:t>
      </w:r>
      <w:r>
        <w:rPr>
          <w:rFonts w:ascii="Arial" w:eastAsia="Times New Roman" w:hAnsi="Arial" w:cs="Arial"/>
          <w:color w:val="000000"/>
          <w:sz w:val="23"/>
          <w:szCs w:val="23"/>
          <w:lang w:eastAsia="ru-RU"/>
        </w:rPr>
        <w:t xml:space="preserve"> жизни» планировалось провести в направлении Асылбаш – Бишкек – Кемин – Боом – Балыкчи – советско-китайской границы, по следам предков, бежавших в сторону Китая из Северного Кыргызстана во время массового истребления кыргызов в 1916-м году.</w:t>
      </w:r>
    </w:p>
    <w:p w:rsidR="00D0431A" w:rsidRPr="00F5088D" w:rsidRDefault="00D0431A"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4-го июня участники «</w:t>
      </w:r>
      <w:r w:rsidR="00185B88">
        <w:rPr>
          <w:rFonts w:ascii="Arial" w:eastAsia="Times New Roman" w:hAnsi="Arial" w:cs="Arial"/>
          <w:color w:val="000000"/>
          <w:sz w:val="23"/>
          <w:szCs w:val="23"/>
          <w:lang w:eastAsia="ru-RU"/>
        </w:rPr>
        <w:t>Кочевки</w:t>
      </w:r>
      <w:r>
        <w:rPr>
          <w:rFonts w:ascii="Arial" w:eastAsia="Times New Roman" w:hAnsi="Arial" w:cs="Arial"/>
          <w:color w:val="000000"/>
          <w:sz w:val="23"/>
          <w:szCs w:val="23"/>
          <w:lang w:eastAsia="ru-RU"/>
        </w:rPr>
        <w:t xml:space="preserve"> жизни» из ДДК провели митинг на площади Ала-Тоо в Бишкеке. В митинге также приняли участие президент Кыргызстана А.Акаев и спикер Жогорку Кенеша М.Шеримкулов. </w:t>
      </w:r>
      <w:r w:rsidR="00E30F9B">
        <w:rPr>
          <w:rFonts w:ascii="Arial" w:eastAsia="Times New Roman" w:hAnsi="Arial" w:cs="Arial"/>
          <w:color w:val="000000"/>
          <w:sz w:val="23"/>
          <w:szCs w:val="23"/>
          <w:lang w:eastAsia="ru-RU"/>
        </w:rPr>
        <w:t xml:space="preserve">Марш </w:t>
      </w:r>
      <w:r w:rsidR="00185B88">
        <w:rPr>
          <w:rFonts w:ascii="Arial" w:eastAsia="Times New Roman" w:hAnsi="Arial" w:cs="Arial"/>
          <w:color w:val="000000"/>
          <w:sz w:val="23"/>
          <w:szCs w:val="23"/>
          <w:lang w:eastAsia="ru-RU"/>
        </w:rPr>
        <w:t>шел в двух направлениях:</w:t>
      </w:r>
      <w:r w:rsidR="00E30F9B">
        <w:rPr>
          <w:rFonts w:ascii="Arial" w:eastAsia="Times New Roman" w:hAnsi="Arial" w:cs="Arial"/>
          <w:color w:val="000000"/>
          <w:sz w:val="23"/>
          <w:szCs w:val="23"/>
          <w:lang w:eastAsia="ru-RU"/>
        </w:rPr>
        <w:t xml:space="preserve"> в Бедел, Каракол (Иссык-Куль) и приграничный пункт Нарын – Торук-Арт (Нарын), и продлился до 16-го июля. В этом марше приняли участие некоторые местные русские демократы, включая Виктора Черноморца, </w:t>
      </w:r>
      <w:r w:rsidR="00185B88">
        <w:rPr>
          <w:rFonts w:ascii="Arial" w:eastAsia="Times New Roman" w:hAnsi="Arial" w:cs="Arial"/>
          <w:color w:val="000000"/>
          <w:sz w:val="23"/>
          <w:szCs w:val="23"/>
          <w:lang w:eastAsia="ru-RU"/>
        </w:rPr>
        <w:t>проявившие солидарность и содружество</w:t>
      </w:r>
      <w:r w:rsidR="00E30F9B">
        <w:rPr>
          <w:rFonts w:ascii="Arial" w:eastAsia="Times New Roman" w:hAnsi="Arial" w:cs="Arial"/>
          <w:color w:val="000000"/>
          <w:sz w:val="23"/>
          <w:szCs w:val="23"/>
          <w:lang w:eastAsia="ru-RU"/>
        </w:rPr>
        <w:t xml:space="preserve">. </w:t>
      </w:r>
    </w:p>
    <w:p w:rsidR="000B63C9" w:rsidRPr="00F5088D" w:rsidRDefault="000B63C9"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первой половине 1991-го года президент А.Акаев не пошел на прямую конфронтацию с коммунистическим руководством. Более того, в состав Президентского Совета были включены Казат Акматов (от ДДК) и Жумгалбек Аманбаев от Компартии. </w:t>
      </w:r>
    </w:p>
    <w:p w:rsidR="00F5088D" w:rsidRDefault="00B1167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19-23-го августа 1991-го года, во время бунта консервативных коммунистов против реформаторской политики Президента СССР М.Горбачева в Москве, руководство кыргызстанских коммунистов тоже их поддержало. Но новое руководство Кыргызстана</w:t>
      </w:r>
      <w:r w:rsidR="00185B88">
        <w:rPr>
          <w:rFonts w:ascii="Arial" w:eastAsia="Times New Roman" w:hAnsi="Arial" w:cs="Arial"/>
          <w:color w:val="000000"/>
          <w:sz w:val="23"/>
          <w:szCs w:val="23"/>
          <w:lang w:eastAsia="ru-RU"/>
        </w:rPr>
        <w:t>, во главе с президентом и</w:t>
      </w:r>
      <w:r>
        <w:rPr>
          <w:rFonts w:ascii="Arial" w:eastAsia="Times New Roman" w:hAnsi="Arial" w:cs="Arial"/>
          <w:color w:val="000000"/>
          <w:sz w:val="23"/>
          <w:szCs w:val="23"/>
          <w:lang w:eastAsia="ru-RU"/>
        </w:rPr>
        <w:t xml:space="preserve"> организации и объединения, включая ДДК, открыто выступили против антиконституционного «Государственного комитета по чрезвычайным ситуациям</w:t>
      </w:r>
      <w:r w:rsidR="00185B88">
        <w:rPr>
          <w:rFonts w:ascii="Arial" w:eastAsia="Times New Roman" w:hAnsi="Arial" w:cs="Arial"/>
          <w:color w:val="000000"/>
          <w:sz w:val="23"/>
          <w:szCs w:val="23"/>
          <w:lang w:eastAsia="ru-RU"/>
        </w:rPr>
        <w:t>» (ГКЧП). Спикер парламента М.Ше</w:t>
      </w:r>
      <w:r>
        <w:rPr>
          <w:rFonts w:ascii="Arial" w:eastAsia="Times New Roman" w:hAnsi="Arial" w:cs="Arial"/>
          <w:color w:val="000000"/>
          <w:sz w:val="23"/>
          <w:szCs w:val="23"/>
          <w:lang w:eastAsia="ru-RU"/>
        </w:rPr>
        <w:t xml:space="preserve">римкулов </w:t>
      </w:r>
      <w:r w:rsidR="00185B88">
        <w:rPr>
          <w:rFonts w:ascii="Arial" w:eastAsia="Times New Roman" w:hAnsi="Arial" w:cs="Arial"/>
          <w:color w:val="000000"/>
          <w:sz w:val="23"/>
          <w:szCs w:val="23"/>
          <w:lang w:eastAsia="ru-RU"/>
        </w:rPr>
        <w:t>в срочном порядке</w:t>
      </w:r>
      <w:r>
        <w:rPr>
          <w:rFonts w:ascii="Arial" w:eastAsia="Times New Roman" w:hAnsi="Arial" w:cs="Arial"/>
          <w:color w:val="000000"/>
          <w:sz w:val="23"/>
          <w:szCs w:val="23"/>
          <w:lang w:eastAsia="ru-RU"/>
        </w:rPr>
        <w:t xml:space="preserve"> </w:t>
      </w:r>
      <w:r w:rsidR="00185B88">
        <w:rPr>
          <w:rFonts w:ascii="Arial" w:eastAsia="Times New Roman" w:hAnsi="Arial" w:cs="Arial"/>
          <w:color w:val="000000"/>
          <w:sz w:val="23"/>
          <w:szCs w:val="23"/>
          <w:lang w:eastAsia="ru-RU"/>
        </w:rPr>
        <w:t xml:space="preserve">опубликовал </w:t>
      </w:r>
      <w:r>
        <w:rPr>
          <w:rFonts w:ascii="Arial" w:eastAsia="Times New Roman" w:hAnsi="Arial" w:cs="Arial"/>
          <w:color w:val="000000"/>
          <w:sz w:val="23"/>
          <w:szCs w:val="23"/>
          <w:lang w:eastAsia="ru-RU"/>
        </w:rPr>
        <w:t xml:space="preserve">свое официальное </w:t>
      </w:r>
      <w:r w:rsidR="008F7216">
        <w:rPr>
          <w:rFonts w:ascii="Arial" w:eastAsia="Times New Roman" w:hAnsi="Arial" w:cs="Arial"/>
          <w:color w:val="000000"/>
          <w:sz w:val="23"/>
          <w:szCs w:val="23"/>
          <w:lang w:eastAsia="ru-RU"/>
        </w:rPr>
        <w:t>заявление против эт</w:t>
      </w:r>
      <w:r w:rsidR="000D37B1">
        <w:rPr>
          <w:rFonts w:ascii="Arial" w:eastAsia="Times New Roman" w:hAnsi="Arial" w:cs="Arial"/>
          <w:color w:val="000000"/>
          <w:sz w:val="23"/>
          <w:szCs w:val="23"/>
          <w:lang w:eastAsia="ru-RU"/>
        </w:rPr>
        <w:t>ой антиконституционной структуры. А президент А.Акаев 21-го июня обратился в ООН с подтверждением, что Кыргызстан стремится к независимости и демократии</w:t>
      </w:r>
      <w:r w:rsidR="00185B88">
        <w:rPr>
          <w:rFonts w:ascii="Arial" w:eastAsia="Times New Roman" w:hAnsi="Arial" w:cs="Arial"/>
          <w:color w:val="000000"/>
          <w:sz w:val="23"/>
          <w:szCs w:val="23"/>
          <w:lang w:eastAsia="ru-RU"/>
        </w:rPr>
        <w:t>,</w:t>
      </w:r>
      <w:r w:rsidR="000D37B1">
        <w:rPr>
          <w:rFonts w:ascii="Arial" w:eastAsia="Times New Roman" w:hAnsi="Arial" w:cs="Arial"/>
          <w:color w:val="000000"/>
          <w:sz w:val="23"/>
          <w:szCs w:val="23"/>
          <w:lang w:eastAsia="ru-RU"/>
        </w:rPr>
        <w:t xml:space="preserve"> и с просьбой оказать международную помощь в противостоянии коммунистическим революционерам. </w:t>
      </w:r>
    </w:p>
    <w:p w:rsidR="00F311A1" w:rsidRPr="00F5088D" w:rsidRDefault="00F311A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те дни КТР, под руководством члена ДДК Сатыбалды Жээнбекова, справедливо освещало политическую ситуацию в СССР и передавало все обращения Б.Ельцина против ГКЧП. </w:t>
      </w:r>
    </w:p>
    <w:p w:rsidR="00B23871" w:rsidRPr="00F5088D" w:rsidRDefault="00B2387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Вскоре после того, как попытки коммунистических революционеров оказались тщетными, 30-го августа 1991-го года тела </w:t>
      </w:r>
      <w:r w:rsidR="00185B88">
        <w:rPr>
          <w:rFonts w:ascii="Arial" w:eastAsia="Times New Roman" w:hAnsi="Arial" w:cs="Arial"/>
          <w:color w:val="000000"/>
          <w:sz w:val="23"/>
          <w:szCs w:val="23"/>
          <w:lang w:eastAsia="ru-RU"/>
        </w:rPr>
        <w:t>же</w:t>
      </w:r>
      <w:proofErr w:type="gramStart"/>
      <w:r w:rsidR="00185B88">
        <w:rPr>
          <w:rFonts w:ascii="Arial" w:eastAsia="Times New Roman" w:hAnsi="Arial" w:cs="Arial"/>
          <w:color w:val="000000"/>
          <w:sz w:val="23"/>
          <w:szCs w:val="23"/>
          <w:lang w:eastAsia="ru-RU"/>
        </w:rPr>
        <w:t>ртв</w:t>
      </w:r>
      <w:r>
        <w:rPr>
          <w:rFonts w:ascii="Arial" w:eastAsia="Times New Roman" w:hAnsi="Arial" w:cs="Arial"/>
          <w:color w:val="000000"/>
          <w:sz w:val="23"/>
          <w:szCs w:val="23"/>
          <w:lang w:eastAsia="ru-RU"/>
        </w:rPr>
        <w:t xml:space="preserve"> ст</w:t>
      </w:r>
      <w:proofErr w:type="gramEnd"/>
      <w:r>
        <w:rPr>
          <w:rFonts w:ascii="Arial" w:eastAsia="Times New Roman" w:hAnsi="Arial" w:cs="Arial"/>
          <w:color w:val="000000"/>
          <w:sz w:val="23"/>
          <w:szCs w:val="23"/>
          <w:lang w:eastAsia="ru-RU"/>
        </w:rPr>
        <w:t xml:space="preserve">алинских репрессий были перезахоронены в мемориале «Ата-Бейит». В этом мероприятии активно участвовало руководство ДДК. </w:t>
      </w:r>
    </w:p>
    <w:p w:rsidR="004A0B24" w:rsidRPr="00F5088D" w:rsidRDefault="004A0B24"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31-го августа 1991-го года Жогорку Кенеш Кыргызской Республики принял декларацию «О государственной независимости»</w:t>
      </w:r>
      <w:r w:rsidR="00185B88">
        <w:rPr>
          <w:rFonts w:ascii="Arial" w:eastAsia="Times New Roman" w:hAnsi="Arial" w:cs="Arial"/>
          <w:color w:val="000000"/>
          <w:sz w:val="23"/>
          <w:szCs w:val="23"/>
          <w:lang w:eastAsia="ru-RU"/>
        </w:rPr>
        <w:t>,</w:t>
      </w:r>
      <w:r>
        <w:rPr>
          <w:rFonts w:ascii="Arial" w:eastAsia="Times New Roman" w:hAnsi="Arial" w:cs="Arial"/>
          <w:color w:val="000000"/>
          <w:sz w:val="23"/>
          <w:szCs w:val="23"/>
          <w:lang w:eastAsia="ru-RU"/>
        </w:rPr>
        <w:t xml:space="preserve"> и Кыргызстан был официально объявлен независимым государством.</w:t>
      </w:r>
    </w:p>
    <w:p w:rsidR="004A0B24" w:rsidRPr="00F5088D" w:rsidRDefault="004A0B24"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Этот день, которого веками ждали наши предки, стал особенным праздником и для членов ДДК. </w:t>
      </w:r>
    </w:p>
    <w:p w:rsidR="00F5088D" w:rsidRDefault="00E9006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 xml:space="preserve">В сентябре 1991-го года </w:t>
      </w:r>
      <w:r w:rsidR="00C74343">
        <w:rPr>
          <w:rFonts w:ascii="Arial" w:eastAsia="Times New Roman" w:hAnsi="Arial" w:cs="Arial"/>
          <w:color w:val="000000"/>
          <w:sz w:val="23"/>
          <w:szCs w:val="23"/>
          <w:lang w:eastAsia="ru-RU"/>
        </w:rPr>
        <w:t>Коммунистическая партия Кыргызстана - бывшая официальная пол</w:t>
      </w:r>
      <w:r w:rsidR="00185B88">
        <w:rPr>
          <w:rFonts w:ascii="Arial" w:eastAsia="Times New Roman" w:hAnsi="Arial" w:cs="Arial"/>
          <w:color w:val="000000"/>
          <w:sz w:val="23"/>
          <w:szCs w:val="23"/>
          <w:lang w:eastAsia="ru-RU"/>
        </w:rPr>
        <w:t>итическая организация, поддерж</w:t>
      </w:r>
      <w:r w:rsidR="00C74343">
        <w:rPr>
          <w:rFonts w:ascii="Arial" w:eastAsia="Times New Roman" w:hAnsi="Arial" w:cs="Arial"/>
          <w:color w:val="000000"/>
          <w:sz w:val="23"/>
          <w:szCs w:val="23"/>
          <w:lang w:eastAsia="ru-RU"/>
        </w:rPr>
        <w:t>авшая тоталитарную идеологию и антиконституционную коммунистическую революцию – решение</w:t>
      </w:r>
      <w:r w:rsidR="00185B88">
        <w:rPr>
          <w:rFonts w:ascii="Arial" w:eastAsia="Times New Roman" w:hAnsi="Arial" w:cs="Arial"/>
          <w:color w:val="000000"/>
          <w:sz w:val="23"/>
          <w:szCs w:val="23"/>
          <w:lang w:eastAsia="ru-RU"/>
        </w:rPr>
        <w:t>м</w:t>
      </w:r>
      <w:r w:rsidR="00C74343">
        <w:rPr>
          <w:rFonts w:ascii="Arial" w:eastAsia="Times New Roman" w:hAnsi="Arial" w:cs="Arial"/>
          <w:color w:val="000000"/>
          <w:sz w:val="23"/>
          <w:szCs w:val="23"/>
          <w:lang w:eastAsia="ru-RU"/>
        </w:rPr>
        <w:t xml:space="preserve"> </w:t>
      </w:r>
      <w:r w:rsidR="00CB7F99">
        <w:rPr>
          <w:rFonts w:ascii="Arial" w:eastAsia="Times New Roman" w:hAnsi="Arial" w:cs="Arial"/>
          <w:color w:val="000000"/>
          <w:sz w:val="23"/>
          <w:szCs w:val="23"/>
          <w:lang w:eastAsia="ru-RU"/>
        </w:rPr>
        <w:t>парламента прекратила</w:t>
      </w:r>
      <w:r w:rsidR="00C74343">
        <w:rPr>
          <w:rFonts w:ascii="Arial" w:eastAsia="Times New Roman" w:hAnsi="Arial" w:cs="Arial"/>
          <w:color w:val="000000"/>
          <w:sz w:val="23"/>
          <w:szCs w:val="23"/>
          <w:lang w:eastAsia="ru-RU"/>
        </w:rPr>
        <w:t xml:space="preserve"> свою деятельность и полностью </w:t>
      </w:r>
      <w:r w:rsidR="00185B88">
        <w:rPr>
          <w:rFonts w:ascii="Arial" w:eastAsia="Times New Roman" w:hAnsi="Arial" w:cs="Arial"/>
          <w:color w:val="000000"/>
          <w:sz w:val="23"/>
          <w:szCs w:val="23"/>
          <w:lang w:eastAsia="ru-RU"/>
        </w:rPr>
        <w:t>перешла в собственность государст</w:t>
      </w:r>
      <w:r w:rsidR="00C74343">
        <w:rPr>
          <w:rFonts w:ascii="Arial" w:eastAsia="Times New Roman" w:hAnsi="Arial" w:cs="Arial"/>
          <w:color w:val="000000"/>
          <w:sz w:val="23"/>
          <w:szCs w:val="23"/>
          <w:lang w:eastAsia="ru-RU"/>
        </w:rPr>
        <w:t xml:space="preserve">ва (до этого руководство коммунистов занимало восточное крыло Белого Дома и пользовалось зданием вместе с президентом и представителями власти). Некоторые члены ДДК задолго до этого отказались от членства в Компартии. </w:t>
      </w:r>
    </w:p>
    <w:p w:rsidR="00CB7F99" w:rsidRPr="00F5088D" w:rsidRDefault="00CB7F99" w:rsidP="00F5088D">
      <w:pPr>
        <w:shd w:val="clear" w:color="auto" w:fill="FFFFFF"/>
        <w:spacing w:after="360" w:line="330" w:lineRule="atLeast"/>
        <w:rPr>
          <w:rFonts w:ascii="Arial" w:eastAsia="Times New Roman" w:hAnsi="Arial" w:cs="Arial"/>
          <w:color w:val="000000"/>
          <w:sz w:val="23"/>
          <w:szCs w:val="23"/>
          <w:lang w:eastAsia="ru-RU"/>
        </w:rPr>
      </w:pPr>
    </w:p>
    <w:p w:rsidR="00C74343" w:rsidRDefault="00CB7F99" w:rsidP="00F5088D">
      <w:pPr>
        <w:shd w:val="clear" w:color="auto" w:fill="FFFFFF"/>
        <w:spacing w:after="360" w:line="330" w:lineRule="atLeast"/>
        <w:rPr>
          <w:rFonts w:ascii="Arial" w:eastAsia="Times New Roman" w:hAnsi="Arial" w:cs="Arial"/>
          <w:b/>
          <w:bCs/>
          <w:color w:val="000000"/>
          <w:sz w:val="23"/>
          <w:szCs w:val="23"/>
          <w:lang w:eastAsia="ru-RU"/>
        </w:rPr>
      </w:pPr>
      <w:r>
        <w:rPr>
          <w:rFonts w:ascii="Arial" w:eastAsia="Times New Roman" w:hAnsi="Arial" w:cs="Arial"/>
          <w:b/>
          <w:bCs/>
          <w:color w:val="000000"/>
          <w:sz w:val="23"/>
          <w:szCs w:val="23"/>
          <w:lang w:eastAsia="ru-RU"/>
        </w:rPr>
        <w:t>Исполнение и расслоение основной цели ДДК</w:t>
      </w:r>
    </w:p>
    <w:p w:rsidR="00CB7F99" w:rsidRPr="00F5088D" w:rsidRDefault="00CB7F99"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Начало 1990-х годов стало для Кыргызстана периодом основания многопартийной системы. В конце 1991-го года Демократическое Движение «Кыргызстан» прошло официальную регистрацию. </w:t>
      </w:r>
    </w:p>
    <w:p w:rsidR="001F37D5" w:rsidRPr="00F5088D" w:rsidRDefault="001F37D5"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Многие политические партии, появившиеся в независимом Кыргызстане, были основаны внутри ДДК и позже отделились от него. Первыми от ДДК в феврале 1991-го года отделилась демократическая партия «Эркин Кыргызстан», в ноябре того же года отделились партия народного возрождения «Асаба», партия «Ата-Мекен», а также Правозащитное Движение Кыргызстана и прочие организации. </w:t>
      </w:r>
    </w:p>
    <w:p w:rsidR="00933841" w:rsidRPr="00F5088D" w:rsidRDefault="00933841"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Члены ДДК, ранее не состоявшие ни в одной политической партии, основали партию ДДК в 1993-м году. (Эта партия </w:t>
      </w:r>
      <w:proofErr w:type="gramStart"/>
      <w:r>
        <w:rPr>
          <w:rFonts w:ascii="Arial" w:eastAsia="Times New Roman" w:hAnsi="Arial" w:cs="Arial"/>
          <w:color w:val="000000"/>
          <w:sz w:val="23"/>
          <w:szCs w:val="23"/>
          <w:lang w:eastAsia="ru-RU"/>
        </w:rPr>
        <w:t>существует и по сей</w:t>
      </w:r>
      <w:proofErr w:type="gramEnd"/>
      <w:r>
        <w:rPr>
          <w:rFonts w:ascii="Arial" w:eastAsia="Times New Roman" w:hAnsi="Arial" w:cs="Arial"/>
          <w:color w:val="000000"/>
          <w:sz w:val="23"/>
          <w:szCs w:val="23"/>
          <w:lang w:eastAsia="ru-RU"/>
        </w:rPr>
        <w:t xml:space="preserve"> день)</w:t>
      </w:r>
      <w:bookmarkStart w:id="0" w:name="_GoBack"/>
      <w:bookmarkEnd w:id="0"/>
    </w:p>
    <w:p w:rsidR="00933841" w:rsidRPr="00F5088D" w:rsidRDefault="004C46E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 1992-м</w:t>
      </w:r>
      <w:r w:rsidR="00933841">
        <w:rPr>
          <w:rFonts w:ascii="Arial" w:eastAsia="Times New Roman" w:hAnsi="Arial" w:cs="Arial"/>
          <w:color w:val="000000"/>
          <w:sz w:val="23"/>
          <w:szCs w:val="23"/>
          <w:lang w:eastAsia="ru-RU"/>
        </w:rPr>
        <w:t xml:space="preserve"> год</w:t>
      </w:r>
      <w:r>
        <w:rPr>
          <w:rFonts w:ascii="Arial" w:eastAsia="Times New Roman" w:hAnsi="Arial" w:cs="Arial"/>
          <w:color w:val="000000"/>
          <w:sz w:val="23"/>
          <w:szCs w:val="23"/>
          <w:lang w:eastAsia="ru-RU"/>
        </w:rPr>
        <w:t>у</w:t>
      </w:r>
      <w:r w:rsidR="00933841">
        <w:rPr>
          <w:rFonts w:ascii="Arial" w:eastAsia="Times New Roman" w:hAnsi="Arial" w:cs="Arial"/>
          <w:color w:val="000000"/>
          <w:sz w:val="23"/>
          <w:szCs w:val="23"/>
          <w:lang w:eastAsia="ru-RU"/>
        </w:rPr>
        <w:t xml:space="preserve"> были основаны </w:t>
      </w:r>
      <w:proofErr w:type="gramStart"/>
      <w:r w:rsidR="00933841">
        <w:rPr>
          <w:rFonts w:ascii="Arial" w:eastAsia="Times New Roman" w:hAnsi="Arial" w:cs="Arial"/>
          <w:color w:val="000000"/>
          <w:sz w:val="23"/>
          <w:szCs w:val="23"/>
          <w:lang w:eastAsia="ru-RU"/>
        </w:rPr>
        <w:t>Народная-Республиканская</w:t>
      </w:r>
      <w:proofErr w:type="gramEnd"/>
      <w:r w:rsidR="00933841">
        <w:rPr>
          <w:rFonts w:ascii="Arial" w:eastAsia="Times New Roman" w:hAnsi="Arial" w:cs="Arial"/>
          <w:color w:val="000000"/>
          <w:sz w:val="23"/>
          <w:szCs w:val="23"/>
          <w:lang w:eastAsia="ru-RU"/>
        </w:rPr>
        <w:t xml:space="preserve"> партия, Партия Коммунистов Кыргызстана, Аграрная партия; в сентябре 1993-го года появилась Социал-демократическая партия Кыргызстана; в 1994-м </w:t>
      </w:r>
      <w:r w:rsidR="00E5732B">
        <w:rPr>
          <w:rFonts w:ascii="Arial" w:eastAsia="Times New Roman" w:hAnsi="Arial" w:cs="Arial"/>
          <w:color w:val="000000"/>
          <w:sz w:val="23"/>
          <w:szCs w:val="23"/>
          <w:lang w:eastAsia="ru-RU"/>
        </w:rPr>
        <w:t xml:space="preserve">были основаны многие общественно-политические организации и партии, включая партию Биримдик. В них вошли многие члены ДДК. </w:t>
      </w:r>
      <w:proofErr w:type="gramStart"/>
      <w:r w:rsidR="00E5732B">
        <w:rPr>
          <w:rFonts w:ascii="Arial" w:eastAsia="Times New Roman" w:hAnsi="Arial" w:cs="Arial"/>
          <w:color w:val="000000"/>
          <w:sz w:val="23"/>
          <w:szCs w:val="23"/>
          <w:lang w:eastAsia="ru-RU"/>
        </w:rPr>
        <w:t>На сегодняшний день ко</w:t>
      </w:r>
      <w:r>
        <w:rPr>
          <w:rFonts w:ascii="Arial" w:eastAsia="Times New Roman" w:hAnsi="Arial" w:cs="Arial"/>
          <w:color w:val="000000"/>
          <w:sz w:val="23"/>
          <w:szCs w:val="23"/>
          <w:lang w:eastAsia="ru-RU"/>
        </w:rPr>
        <w:t>личество партий превышает 150 (однако,</w:t>
      </w:r>
      <w:r w:rsidR="00E5732B">
        <w:rPr>
          <w:rFonts w:ascii="Arial" w:eastAsia="Times New Roman" w:hAnsi="Arial" w:cs="Arial"/>
          <w:color w:val="000000"/>
          <w:sz w:val="23"/>
          <w:szCs w:val="23"/>
          <w:lang w:eastAsia="ru-RU"/>
        </w:rPr>
        <w:t xml:space="preserve"> тех, кто</w:t>
      </w:r>
      <w:proofErr w:type="gramEnd"/>
      <w:r w:rsidR="00E5732B">
        <w:rPr>
          <w:rFonts w:ascii="Arial" w:eastAsia="Times New Roman" w:hAnsi="Arial" w:cs="Arial"/>
          <w:color w:val="000000"/>
          <w:sz w:val="23"/>
          <w:szCs w:val="23"/>
          <w:lang w:eastAsia="ru-RU"/>
        </w:rPr>
        <w:t xml:space="preserve"> ведет настоящую деятельность – меньше в десятки раз). </w:t>
      </w:r>
    </w:p>
    <w:p w:rsidR="00F5088D" w:rsidRPr="00F5088D" w:rsidRDefault="00F5088D" w:rsidP="00F5088D">
      <w:pPr>
        <w:shd w:val="clear" w:color="auto" w:fill="FFFFFF"/>
        <w:spacing w:after="360" w:line="330" w:lineRule="atLeast"/>
        <w:rPr>
          <w:rFonts w:ascii="Arial" w:eastAsia="Times New Roman" w:hAnsi="Arial" w:cs="Arial"/>
          <w:color w:val="000000"/>
          <w:sz w:val="23"/>
          <w:szCs w:val="23"/>
          <w:lang w:eastAsia="ru-RU"/>
        </w:rPr>
      </w:pPr>
      <w:r w:rsidRPr="00F5088D">
        <w:rPr>
          <w:rFonts w:ascii="Arial" w:eastAsia="Times New Roman" w:hAnsi="Arial" w:cs="Arial"/>
          <w:color w:val="000000"/>
          <w:sz w:val="23"/>
          <w:szCs w:val="23"/>
          <w:lang w:eastAsia="ru-RU"/>
        </w:rPr>
        <w:t>Ошентип, 1993-жылдын жаз айларына карата КДК коомдук-саясий блок катары өз максатына жетип, таптакыр ыдырап кетти. Төрт жылга жакын өмү</w:t>
      </w:r>
      <w:proofErr w:type="gramStart"/>
      <w:r w:rsidRPr="00F5088D">
        <w:rPr>
          <w:rFonts w:ascii="Arial" w:eastAsia="Times New Roman" w:hAnsi="Arial" w:cs="Arial"/>
          <w:color w:val="000000"/>
          <w:sz w:val="23"/>
          <w:szCs w:val="23"/>
          <w:lang w:eastAsia="ru-RU"/>
        </w:rPr>
        <w:t>р</w:t>
      </w:r>
      <w:proofErr w:type="gramEnd"/>
      <w:r w:rsidRPr="00F5088D">
        <w:rPr>
          <w:rFonts w:ascii="Arial" w:eastAsia="Times New Roman" w:hAnsi="Arial" w:cs="Arial"/>
          <w:color w:val="000000"/>
          <w:sz w:val="23"/>
          <w:szCs w:val="23"/>
          <w:lang w:eastAsia="ru-RU"/>
        </w:rPr>
        <w:t xml:space="preserve"> сүрсө да, КДК өлкөбүздүн тарыхында опол тоодой ролду аткарып берди.</w:t>
      </w:r>
    </w:p>
    <w:p w:rsidR="00F5088D" w:rsidRPr="00F5088D" w:rsidRDefault="004C46E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Итак, весной 1993-го года ДДК достигло своих целей в качестве общественно-политического блока и окончательно распалось. Несмотря на то, что оно просуществовало всего четыре года, ДДК сыграло великую роль в истории нашей страны. </w:t>
      </w:r>
    </w:p>
    <w:p w:rsidR="00F5088D" w:rsidRPr="00F5088D" w:rsidRDefault="004C46E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Послесловие</w:t>
      </w:r>
    </w:p>
    <w:p w:rsidR="0013599F" w:rsidRPr="00F5088D" w:rsidRDefault="0013599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lastRenderedPageBreak/>
        <w:t xml:space="preserve">25-летие ДДК свободно и торжественно празднуется в Кыргызстане, который движется в направлении парламентской демократии после народного восстания 7-го апреля 2010-го года </w:t>
      </w:r>
    </w:p>
    <w:p w:rsidR="0013599F" w:rsidRPr="00F5088D" w:rsidRDefault="0013599F"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 эти дни немало критиков, которые говорят, что демократический процесс не прогрессирует в Кыргызстане (мы хотели бы им </w:t>
      </w:r>
      <w:r w:rsidR="008668EF">
        <w:rPr>
          <w:rFonts w:ascii="Arial" w:eastAsia="Times New Roman" w:hAnsi="Arial" w:cs="Arial"/>
          <w:color w:val="000000"/>
          <w:sz w:val="23"/>
          <w:szCs w:val="23"/>
          <w:lang w:eastAsia="ru-RU"/>
        </w:rPr>
        <w:t>напомнить, что «кочёвка на ходу выстраивается»). Существуют и политические организации и деятели, все еще желающие, чтобы Кыргызстан вернулся в коммунистический тоталиратрый строй, власть принадлежала лишь одной партии и действовала прежняя тоталитарная цензура (а им мы хотели бы сказать «уже слишком поздно»).</w:t>
      </w:r>
    </w:p>
    <w:p w:rsidR="000F775C" w:rsidRPr="00F5088D" w:rsidRDefault="000F775C"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Однако</w:t>
      </w:r>
      <w:proofErr w:type="gramStart"/>
      <w:r>
        <w:rPr>
          <w:rFonts w:ascii="Arial" w:eastAsia="Times New Roman" w:hAnsi="Arial" w:cs="Arial"/>
          <w:color w:val="000000"/>
          <w:sz w:val="23"/>
          <w:szCs w:val="23"/>
          <w:lang w:eastAsia="ru-RU"/>
        </w:rPr>
        <w:t>,</w:t>
      </w:r>
      <w:proofErr w:type="gramEnd"/>
      <w:r>
        <w:rPr>
          <w:rFonts w:ascii="Arial" w:eastAsia="Times New Roman" w:hAnsi="Arial" w:cs="Arial"/>
          <w:color w:val="000000"/>
          <w:sz w:val="23"/>
          <w:szCs w:val="23"/>
          <w:lang w:eastAsia="ru-RU"/>
        </w:rPr>
        <w:t xml:space="preserve"> можно сказать, что те, кто находятся между этими двумя противоборствующими сторонами – представители созидательного общества Кыргызстана. Многопартийная, парламентско-президентская форма правления также поддерживается правовыми механизмами новой Конституции Кыргызстана. </w:t>
      </w:r>
    </w:p>
    <w:p w:rsidR="000F775C" w:rsidRPr="00F5088D" w:rsidRDefault="000F775C" w:rsidP="00F5088D">
      <w:pPr>
        <w:shd w:val="clear" w:color="auto" w:fill="FFFFFF"/>
        <w:spacing w:after="360" w:line="33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Самая приятная часть празднования 25-летия ДДК – это удовольствие от осознания, что именно эти демократические изменения на самом деле происходят в нашей стране. </w:t>
      </w:r>
    </w:p>
    <w:p w:rsidR="00F5088D" w:rsidRPr="00F5088D" w:rsidRDefault="00F5088D"/>
    <w:sectPr w:rsidR="00F5088D" w:rsidRPr="00F50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8D"/>
    <w:rsid w:val="00037290"/>
    <w:rsid w:val="000915B5"/>
    <w:rsid w:val="000B63C9"/>
    <w:rsid w:val="000D37B1"/>
    <w:rsid w:val="000E2DE6"/>
    <w:rsid w:val="000E6D84"/>
    <w:rsid w:val="000F485F"/>
    <w:rsid w:val="000F775C"/>
    <w:rsid w:val="00134948"/>
    <w:rsid w:val="0013599F"/>
    <w:rsid w:val="00141BE3"/>
    <w:rsid w:val="00185B88"/>
    <w:rsid w:val="00187F51"/>
    <w:rsid w:val="0019657D"/>
    <w:rsid w:val="001F37D5"/>
    <w:rsid w:val="001F5BF8"/>
    <w:rsid w:val="002623F5"/>
    <w:rsid w:val="002E6270"/>
    <w:rsid w:val="00306C54"/>
    <w:rsid w:val="003E033C"/>
    <w:rsid w:val="00404596"/>
    <w:rsid w:val="00411A61"/>
    <w:rsid w:val="004A0B24"/>
    <w:rsid w:val="004C46EF"/>
    <w:rsid w:val="005021A3"/>
    <w:rsid w:val="00507AE2"/>
    <w:rsid w:val="00564355"/>
    <w:rsid w:val="00567612"/>
    <w:rsid w:val="005A3207"/>
    <w:rsid w:val="005A3E68"/>
    <w:rsid w:val="005D0A89"/>
    <w:rsid w:val="005E2DA2"/>
    <w:rsid w:val="006A0EE8"/>
    <w:rsid w:val="006C2EF7"/>
    <w:rsid w:val="006D630F"/>
    <w:rsid w:val="00734436"/>
    <w:rsid w:val="007B0BCA"/>
    <w:rsid w:val="00801C5A"/>
    <w:rsid w:val="008668EF"/>
    <w:rsid w:val="008832C1"/>
    <w:rsid w:val="008B3ED5"/>
    <w:rsid w:val="008D151A"/>
    <w:rsid w:val="008F31F7"/>
    <w:rsid w:val="008F7216"/>
    <w:rsid w:val="00900141"/>
    <w:rsid w:val="0092722E"/>
    <w:rsid w:val="00933841"/>
    <w:rsid w:val="009C32C9"/>
    <w:rsid w:val="00A34B8A"/>
    <w:rsid w:val="00A8022B"/>
    <w:rsid w:val="00AB2541"/>
    <w:rsid w:val="00B11675"/>
    <w:rsid w:val="00B13AE2"/>
    <w:rsid w:val="00B21189"/>
    <w:rsid w:val="00B23871"/>
    <w:rsid w:val="00B83B4C"/>
    <w:rsid w:val="00C036D7"/>
    <w:rsid w:val="00C14446"/>
    <w:rsid w:val="00C42B7C"/>
    <w:rsid w:val="00C74343"/>
    <w:rsid w:val="00C84ADA"/>
    <w:rsid w:val="00CB7F99"/>
    <w:rsid w:val="00CC7882"/>
    <w:rsid w:val="00CE3191"/>
    <w:rsid w:val="00D0431A"/>
    <w:rsid w:val="00D325D5"/>
    <w:rsid w:val="00D66804"/>
    <w:rsid w:val="00D84457"/>
    <w:rsid w:val="00D903ED"/>
    <w:rsid w:val="00DD36CA"/>
    <w:rsid w:val="00DF0B45"/>
    <w:rsid w:val="00E17F7D"/>
    <w:rsid w:val="00E30F9B"/>
    <w:rsid w:val="00E3436D"/>
    <w:rsid w:val="00E5732B"/>
    <w:rsid w:val="00E5772F"/>
    <w:rsid w:val="00E90065"/>
    <w:rsid w:val="00EC4076"/>
    <w:rsid w:val="00F133C8"/>
    <w:rsid w:val="00F311A1"/>
    <w:rsid w:val="00F41D30"/>
    <w:rsid w:val="00F43286"/>
    <w:rsid w:val="00F5088D"/>
    <w:rsid w:val="00F66407"/>
    <w:rsid w:val="00F776EE"/>
    <w:rsid w:val="00FC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8D"/>
    <w:rPr>
      <w:rFonts w:ascii="Times New Roman" w:eastAsia="Times New Roman" w:hAnsi="Times New Roman" w:cs="Times New Roman"/>
      <w:b/>
      <w:bCs/>
      <w:kern w:val="36"/>
      <w:sz w:val="48"/>
      <w:szCs w:val="48"/>
      <w:lang w:eastAsia="ru-RU"/>
    </w:rPr>
  </w:style>
  <w:style w:type="paragraph" w:customStyle="1" w:styleId="introduction">
    <w:name w:val="introduction"/>
    <w:basedOn w:val="a"/>
    <w:rsid w:val="00F5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F5088D"/>
  </w:style>
  <w:style w:type="paragraph" w:styleId="a3">
    <w:name w:val="Normal (Web)"/>
    <w:basedOn w:val="a"/>
    <w:uiPriority w:val="99"/>
    <w:semiHidden/>
    <w:unhideWhenUsed/>
    <w:rsid w:val="00F5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88D"/>
    <w:rPr>
      <w:b/>
      <w:bCs/>
    </w:rPr>
  </w:style>
  <w:style w:type="character" w:customStyle="1" w:styleId="firstletter">
    <w:name w:val="firstletter"/>
    <w:basedOn w:val="a0"/>
    <w:rsid w:val="00F5088D"/>
  </w:style>
  <w:style w:type="character" w:customStyle="1" w:styleId="imagecaption">
    <w:name w:val="imagecaption"/>
    <w:basedOn w:val="a0"/>
    <w:rsid w:val="00F5088D"/>
  </w:style>
  <w:style w:type="character" w:customStyle="1" w:styleId="apple-converted-space">
    <w:name w:val="apple-converted-space"/>
    <w:basedOn w:val="a0"/>
    <w:rsid w:val="00F5088D"/>
  </w:style>
  <w:style w:type="character" w:styleId="a5">
    <w:name w:val="Hyperlink"/>
    <w:basedOn w:val="a0"/>
    <w:uiPriority w:val="99"/>
    <w:semiHidden/>
    <w:unhideWhenUsed/>
    <w:rsid w:val="00F5088D"/>
    <w:rPr>
      <w:color w:val="0000FF"/>
      <w:u w:val="single"/>
    </w:rPr>
  </w:style>
  <w:style w:type="paragraph" w:styleId="a6">
    <w:name w:val="Balloon Text"/>
    <w:basedOn w:val="a"/>
    <w:link w:val="a7"/>
    <w:uiPriority w:val="99"/>
    <w:semiHidden/>
    <w:unhideWhenUsed/>
    <w:rsid w:val="00F50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0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88D"/>
    <w:rPr>
      <w:rFonts w:ascii="Times New Roman" w:eastAsia="Times New Roman" w:hAnsi="Times New Roman" w:cs="Times New Roman"/>
      <w:b/>
      <w:bCs/>
      <w:kern w:val="36"/>
      <w:sz w:val="48"/>
      <w:szCs w:val="48"/>
      <w:lang w:eastAsia="ru-RU"/>
    </w:rPr>
  </w:style>
  <w:style w:type="paragraph" w:customStyle="1" w:styleId="introduction">
    <w:name w:val="introduction"/>
    <w:basedOn w:val="a"/>
    <w:rsid w:val="00F5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F5088D"/>
  </w:style>
  <w:style w:type="paragraph" w:styleId="a3">
    <w:name w:val="Normal (Web)"/>
    <w:basedOn w:val="a"/>
    <w:uiPriority w:val="99"/>
    <w:semiHidden/>
    <w:unhideWhenUsed/>
    <w:rsid w:val="00F5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88D"/>
    <w:rPr>
      <w:b/>
      <w:bCs/>
    </w:rPr>
  </w:style>
  <w:style w:type="character" w:customStyle="1" w:styleId="firstletter">
    <w:name w:val="firstletter"/>
    <w:basedOn w:val="a0"/>
    <w:rsid w:val="00F5088D"/>
  </w:style>
  <w:style w:type="character" w:customStyle="1" w:styleId="imagecaption">
    <w:name w:val="imagecaption"/>
    <w:basedOn w:val="a0"/>
    <w:rsid w:val="00F5088D"/>
  </w:style>
  <w:style w:type="character" w:customStyle="1" w:styleId="apple-converted-space">
    <w:name w:val="apple-converted-space"/>
    <w:basedOn w:val="a0"/>
    <w:rsid w:val="00F5088D"/>
  </w:style>
  <w:style w:type="character" w:styleId="a5">
    <w:name w:val="Hyperlink"/>
    <w:basedOn w:val="a0"/>
    <w:uiPriority w:val="99"/>
    <w:semiHidden/>
    <w:unhideWhenUsed/>
    <w:rsid w:val="00F5088D"/>
    <w:rPr>
      <w:color w:val="0000FF"/>
      <w:u w:val="single"/>
    </w:rPr>
  </w:style>
  <w:style w:type="paragraph" w:styleId="a6">
    <w:name w:val="Balloon Text"/>
    <w:basedOn w:val="a"/>
    <w:link w:val="a7"/>
    <w:uiPriority w:val="99"/>
    <w:semiHidden/>
    <w:unhideWhenUsed/>
    <w:rsid w:val="00F50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0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6263">
      <w:bodyDiv w:val="1"/>
      <w:marLeft w:val="0"/>
      <w:marRight w:val="0"/>
      <w:marTop w:val="0"/>
      <w:marBottom w:val="0"/>
      <w:divBdr>
        <w:top w:val="none" w:sz="0" w:space="0" w:color="auto"/>
        <w:left w:val="none" w:sz="0" w:space="0" w:color="auto"/>
        <w:bottom w:val="none" w:sz="0" w:space="0" w:color="auto"/>
        <w:right w:val="none" w:sz="0" w:space="0" w:color="auto"/>
      </w:divBdr>
      <w:divsChild>
        <w:div w:id="264390337">
          <w:marLeft w:val="-2025"/>
          <w:marRight w:val="180"/>
          <w:marTop w:val="0"/>
          <w:marBottom w:val="180"/>
          <w:divBdr>
            <w:top w:val="none" w:sz="0" w:space="0" w:color="auto"/>
            <w:left w:val="none" w:sz="0" w:space="0" w:color="auto"/>
            <w:bottom w:val="none" w:sz="0" w:space="0" w:color="auto"/>
            <w:right w:val="none" w:sz="0" w:space="0" w:color="auto"/>
          </w:divBdr>
        </w:div>
        <w:div w:id="1889609978">
          <w:marLeft w:val="-2025"/>
          <w:marRight w:val="180"/>
          <w:marTop w:val="0"/>
          <w:marBottom w:val="180"/>
          <w:divBdr>
            <w:top w:val="none" w:sz="0" w:space="0" w:color="auto"/>
            <w:left w:val="none" w:sz="0" w:space="0" w:color="auto"/>
            <w:bottom w:val="none" w:sz="0" w:space="0" w:color="auto"/>
            <w:right w:val="none" w:sz="0" w:space="0" w:color="auto"/>
          </w:divBdr>
        </w:div>
        <w:div w:id="581570788">
          <w:marLeft w:val="-2025"/>
          <w:marRight w:val="180"/>
          <w:marTop w:val="0"/>
          <w:marBottom w:val="180"/>
          <w:divBdr>
            <w:top w:val="none" w:sz="0" w:space="0" w:color="auto"/>
            <w:left w:val="none" w:sz="0" w:space="0" w:color="auto"/>
            <w:bottom w:val="none" w:sz="0" w:space="0" w:color="auto"/>
            <w:right w:val="none" w:sz="0" w:space="0" w:color="auto"/>
          </w:divBdr>
        </w:div>
        <w:div w:id="279603987">
          <w:marLeft w:val="-2025"/>
          <w:marRight w:val="180"/>
          <w:marTop w:val="0"/>
          <w:marBottom w:val="180"/>
          <w:divBdr>
            <w:top w:val="none" w:sz="0" w:space="0" w:color="auto"/>
            <w:left w:val="none" w:sz="0" w:space="0" w:color="auto"/>
            <w:bottom w:val="none" w:sz="0" w:space="0" w:color="auto"/>
            <w:right w:val="none" w:sz="0" w:space="0" w:color="auto"/>
          </w:divBdr>
        </w:div>
        <w:div w:id="1574925677">
          <w:marLeft w:val="-2025"/>
          <w:marRight w:val="180"/>
          <w:marTop w:val="0"/>
          <w:marBottom w:val="180"/>
          <w:divBdr>
            <w:top w:val="none" w:sz="0" w:space="0" w:color="auto"/>
            <w:left w:val="none" w:sz="0" w:space="0" w:color="auto"/>
            <w:bottom w:val="none" w:sz="0" w:space="0" w:color="auto"/>
            <w:right w:val="none" w:sz="0" w:space="0" w:color="auto"/>
          </w:divBdr>
        </w:div>
        <w:div w:id="2054841344">
          <w:marLeft w:val="-2025"/>
          <w:marRight w:val="180"/>
          <w:marTop w:val="0"/>
          <w:marBottom w:val="180"/>
          <w:divBdr>
            <w:top w:val="none" w:sz="0" w:space="0" w:color="auto"/>
            <w:left w:val="none" w:sz="0" w:space="0" w:color="auto"/>
            <w:bottom w:val="none" w:sz="0" w:space="0" w:color="auto"/>
            <w:right w:val="none" w:sz="0" w:space="0" w:color="auto"/>
          </w:divBdr>
        </w:div>
        <w:div w:id="2114781962">
          <w:marLeft w:val="-2025"/>
          <w:marRight w:val="180"/>
          <w:marTop w:val="0"/>
          <w:marBottom w:val="180"/>
          <w:divBdr>
            <w:top w:val="none" w:sz="0" w:space="0" w:color="auto"/>
            <w:left w:val="none" w:sz="0" w:space="0" w:color="auto"/>
            <w:bottom w:val="none" w:sz="0" w:space="0" w:color="auto"/>
            <w:right w:val="none" w:sz="0" w:space="0" w:color="auto"/>
          </w:divBdr>
        </w:div>
      </w:divsChild>
    </w:div>
    <w:div w:id="1801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4477</Words>
  <Characters>25523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INETCLUB</Company>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2015-05-27T06:48:00Z</dcterms:created>
  <dcterms:modified xsi:type="dcterms:W3CDTF">2015-05-27T10:07:00Z</dcterms:modified>
</cp:coreProperties>
</file>